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7D394A3"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 xml:space="preserve">EAP INGENERÍA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 xml:space="preserve">Agradecemos a Dios quien nos ha guiado a lo largo de nuestra carrera universitaria y nos ha permitido continuar nuestro camino para alcanzar nuestra meta universitaria, también agradecemos al gerente de la empresa “Risekai Store” Rosbel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lastRenderedPageBreak/>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End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356676">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356676">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356676">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356676">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356676">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356676">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356676">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356676">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356676">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356676">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356676">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356676">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356676">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356676">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356676">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356676">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356676">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356676">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356676">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356676">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356676">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356676">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356676">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356676">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356676">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356676">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356676">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356676">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356676">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356676">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356676">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356676">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356676">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356676">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356676">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356676">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356676">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356676">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356676">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356676">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356676">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356676">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356676">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356676">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356676">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356676">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356676">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356676">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356676">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356676">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356676">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356676">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356676">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356676">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356676">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356676">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356676">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Ilustración 3: Logo de Git Hub</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“Risekai Store”</w:t>
      </w:r>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"Risekai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"Risekai Store</w:t>
      </w:r>
      <w:r>
        <w:rPr>
          <w:rFonts w:ascii="Calibri" w:eastAsia="Calibri" w:hAnsi="Calibri" w:cs="Calibri"/>
          <w:sz w:val="22"/>
        </w:rPr>
        <w:t xml:space="preserve">............................................. 40 </w:t>
      </w:r>
      <w:r>
        <w:t xml:space="preserve"> </w:t>
      </w:r>
      <w:r>
        <w:rPr>
          <w:sz w:val="22"/>
        </w:rPr>
        <w:t>Ilustración 16: Diagrama de despliegue de la empresa "Risekai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"Risekai Store “ por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 xml:space="preserve">.....................................................................................………….. 55 </w:t>
      </w:r>
      <w:r>
        <w:t xml:space="preserve"> </w:t>
      </w:r>
      <w:r>
        <w:rPr>
          <w:sz w:val="22"/>
        </w:rPr>
        <w:t>Ilustración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"Risekai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Risekai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356ABC" w:rsidRDefault="00356ABC">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356ABC" w:rsidRDefault="00356ABC">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356ABC" w:rsidRDefault="00356ABC">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356ABC" w:rsidRDefault="00356ABC">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356ABC" w:rsidRDefault="00356ABC">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356ABC" w:rsidRDefault="00356ABC">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356ABC" w:rsidRDefault="00356ABC">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356ABC" w:rsidRDefault="00356ABC">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356ABC" w:rsidRDefault="00356ABC">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356ABC" w:rsidRDefault="00356AB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356ABC" w:rsidRDefault="00356ABC">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356ABC" w:rsidRDefault="00356ABC">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356ABC" w:rsidRDefault="00356ABC">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356ABC" w:rsidRDefault="00356ABC">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356ABC" w:rsidRDefault="00356ABC">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356ABC" w:rsidRDefault="00356ABC">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356ABC" w:rsidRDefault="00356ABC">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356ABC" w:rsidRDefault="00356ABC">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356ABC" w:rsidRDefault="00356ABC">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356ABC" w:rsidRDefault="00356ABC">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356ABC" w:rsidRDefault="00356ABC">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356ABC" w:rsidRDefault="00356ABC">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356ABC" w:rsidRDefault="00356ABC">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356ABC" w:rsidRDefault="00356ABC">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356ABC" w:rsidRDefault="00356ABC">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356ABC" w:rsidRDefault="00356ABC">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356ABC" w:rsidRDefault="00356ABC">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356ABC" w:rsidRDefault="00356ABC">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356ABC" w:rsidRDefault="00356ABC">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356ABC" w:rsidRDefault="00356ABC">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356ABC" w:rsidRDefault="00356ABC">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356ABC" w:rsidRDefault="00356ABC">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356ABC" w:rsidRDefault="00356ABC">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356ABC" w:rsidRDefault="00356ABC">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356ABC" w:rsidRDefault="00356ABC">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356ABC" w:rsidRDefault="00356ABC">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356ABC" w:rsidRDefault="00356ABC">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356ABC" w:rsidRDefault="00356ABC">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356ABC" w:rsidRDefault="00356ABC">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356ABC" w:rsidRDefault="00356ABC">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356ABC" w:rsidRDefault="00356ABC">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356ABC" w:rsidRDefault="00356ABC">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356ABC" w:rsidRDefault="00356ABC">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356ABC" w:rsidRDefault="00356ABC">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356ABC" w:rsidRDefault="00356ABC">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356ABC" w:rsidRDefault="00356ABC">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356ABC" w:rsidRDefault="00356ABC">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356ABC" w:rsidRDefault="00356ABC">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356ABC" w:rsidRDefault="00356ABC">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356ABC" w:rsidRDefault="00356ABC">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356ABC" w:rsidRDefault="00356ABC">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356ABC" w:rsidRDefault="00356ABC">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356ABC" w:rsidRDefault="00356ABC">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356ABC" w:rsidRDefault="00356ABC">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356ABC" w:rsidRDefault="00356ABC">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356ABC" w:rsidRDefault="00356ABC">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356ABC" w:rsidRDefault="00356ABC">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356ABC" w:rsidRDefault="00356ABC">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356ABC" w:rsidRDefault="00356ABC">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356ABC" w:rsidRDefault="00356ABC">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356ABC" w:rsidRDefault="00356ABC">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356ABC" w:rsidRDefault="00356ABC">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356ABC" w:rsidRDefault="00356ABC">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356ABC" w:rsidRDefault="00356ABC">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356ABC" w:rsidRDefault="00356ABC">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356ABC" w:rsidRDefault="00356ABC">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356ABC" w:rsidRDefault="00356ABC">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356ABC" w:rsidRDefault="00356ABC">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356ABC" w:rsidRDefault="00356ABC">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356ABC" w:rsidRDefault="00356ABC">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356ABC" w:rsidRDefault="00356ABC">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356ABC" w:rsidRDefault="00356ABC">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356ABC" w:rsidRDefault="00356ABC">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356ABC" w:rsidRDefault="00356ABC">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356ABC" w:rsidRDefault="00356ABC">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356ABC" w:rsidRDefault="00356ABC">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356ABC" w:rsidRDefault="00356ABC">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356ABC" w:rsidRDefault="00356ABC">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356ABC" w:rsidRDefault="00356ABC">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356ABC" w:rsidRDefault="00356ABC">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356ABC" w:rsidRDefault="00356ABC">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356ABC" w:rsidRDefault="00356ABC">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 xml:space="preserve">El proyecto " Sistema de Ventas para la empresa “Risekai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r>
        <w:t xml:space="preserve">The project "Sales System for the company" Risekai Store ", consists of the implementation of a system on a web platform, its development being based on the use of free software tools.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r>
        <w:t xml:space="preserve">The page was made using the HTML5, </w:t>
      </w:r>
      <w:r w:rsidR="00F31289">
        <w:t>PHP</w:t>
      </w:r>
      <w:r>
        <w:t xml:space="preserve"> and Java Script programming languages to create interfaces and logical operations such as customer registration, product information, etc. In addition to the use of a database manager in </w:t>
      </w:r>
      <w:r w:rsidR="00F31289">
        <w:t>MySQL</w:t>
      </w:r>
      <w:r>
        <w:t xml:space="preserve"> to store clients who register.</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perdidas indirectas al no ser competitivas en el mercado sumado a la situación actual. </w:t>
      </w:r>
    </w:p>
    <w:p w14:paraId="4936127B" w14:textId="77777777" w:rsidR="00AC7D6E" w:rsidRDefault="00B1546D">
      <w:pPr>
        <w:spacing w:after="249" w:line="370" w:lineRule="auto"/>
        <w:ind w:left="718" w:right="977"/>
      </w:pPr>
      <w:r>
        <w:t xml:space="preserve">Es por ello que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 xml:space="preserve">Nombre Completo De La Empresa: “Risekai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Nombre Del Contacto De La Empresa:   Gerente General: Rosbel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Comunity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 xml:space="preserve">La situación actual de la empresa “Risekai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 xml:space="preserve">Los problemas encontrados en los procesos de la empresa “Risekai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 xml:space="preserve">Implementar una página web que permita realizar el proceso de ventas para mejorar la capacidad de ventas en la empresa “Risekai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1AEE4883" w:rsidR="00AC7D6E" w:rsidRDefault="00B1546D">
      <w:pPr>
        <w:numPr>
          <w:ilvl w:val="0"/>
          <w:numId w:val="5"/>
        </w:numPr>
        <w:spacing w:after="0" w:line="259" w:lineRule="auto"/>
        <w:ind w:right="2" w:hanging="360"/>
      </w:pPr>
      <w:r>
        <w:t xml:space="preserve">Implementar un modelo de </w:t>
      </w:r>
      <w:r w:rsidR="00F31289">
        <w:t>catálogo</w:t>
      </w:r>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 xml:space="preserve">Referente a la metodología de la investigación acerca de la empresa “Risekai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lastRenderedPageBreak/>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 xml:space="preserve">Recoge la interrelación de todos los procesos que realiza una organización. Un proceso es el conjunto de actividades y recursos interrelacionados que </w:t>
      </w:r>
      <w:r>
        <w:lastRenderedPageBreak/>
        <w:t>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 xml:space="preserve">(Martins, 2018) </w:t>
      </w:r>
    </w:p>
    <w:p w14:paraId="76CE2BF0" w14:textId="77777777" w:rsidR="00F31289" w:rsidRDefault="00B1546D">
      <w:pPr>
        <w:spacing w:after="255" w:line="369" w:lineRule="auto"/>
        <w:ind w:left="1419" w:right="973"/>
      </w:pPr>
      <w:r>
        <w:t>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son:</w:t>
      </w:r>
      <w:r w:rsidR="00F31289">
        <w:t>ç</w:t>
      </w:r>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lastRenderedPageBreak/>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 xml:space="preserve">Es un proceso bajo el cual se produce una aplicación parcial y poco a poco se aumenta la funcionalidad o el rendimiento planificación con anterioridad a través de mediante incrementos subsecuentes.  (Martins,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t xml:space="preserve">Es una disciplina de la ingeniería de software que comprende herramientas y técnicas (procesos o metodología) que una compañía utiliza para manejar los cambios en sus softwares. (Morejon,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00915A42"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r>
        <w:t>(</w:t>
      </w:r>
      <w:r w:rsidRPr="00912A75">
        <w:t xml:space="preserve"> </w:t>
      </w:r>
      <w:hyperlink r:id="rId37" w:history="1">
        <w:r>
          <w:rPr>
            <w:rStyle w:val="Hipervnculo"/>
          </w:rPr>
          <w:t>http://www.scielo.org.co/pdf/entra/v13n1/1900-3803-entra-13-01-00236.pdf</w:t>
        </w:r>
      </w:hyperlink>
      <w:r>
        <w:t>)</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7777777"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4AF764FE"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r>
        <w:t xml:space="preserve">Moqups,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Wireframes, es una herramienta rápida de estructura de interfaz de usuario de baja fidelidad que reproduce la experiencia de dibujar en un bloc de notas o pizarra, pero usando una computadora. Realmente te obliga a </w:t>
      </w:r>
      <w:r>
        <w:lastRenderedPageBreak/>
        <w:t xml:space="preserve">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Visual Studio Community</w:t>
      </w:r>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B7D7C9E" w:rsidR="00AC7D6E" w:rsidRDefault="00B1546D">
      <w:pPr>
        <w:spacing w:after="275" w:line="370" w:lineRule="auto"/>
        <w:ind w:left="1844" w:right="2"/>
      </w:pPr>
      <w:r>
        <w:t xml:space="preserve">Es la nube de Microsoft donde se alojará la base de datos, server y demás componentes que se necesite de la nube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Transact-SQL,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lastRenderedPageBreak/>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2028A09D">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41"/>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19E99EB9" w:rsidR="00AC7D6E" w:rsidRDefault="00B1546D" w:rsidP="00F31289">
      <w:pPr>
        <w:spacing w:after="155" w:line="259" w:lineRule="auto"/>
        <w:ind w:left="142" w:firstLine="0"/>
        <w:jc w:val="left"/>
      </w:pPr>
      <w:r>
        <w:rPr>
          <w:rFonts w:ascii="Calibri" w:eastAsia="Calibri" w:hAnsi="Calibri" w:cs="Calibri"/>
          <w:sz w:val="22"/>
        </w:rPr>
        <w:t xml:space="preserve">  </w:t>
      </w:r>
    </w:p>
    <w:p w14:paraId="5840C7BC" w14:textId="28E66B83" w:rsidR="00AC7D6E" w:rsidRDefault="00B1546D">
      <w:pPr>
        <w:pStyle w:val="Ttulo2"/>
        <w:ind w:left="845" w:right="0"/>
      </w:pPr>
      <w:bookmarkStart w:id="26" w:name="_Toc68208"/>
      <w:r>
        <w:t>2.2.</w:t>
      </w:r>
      <w:r w:rsidR="0006460F">
        <w:t>4. Lenguaje</w:t>
      </w:r>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327ADBE6"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2E52E557" w14:textId="060632F6" w:rsidR="00F31289" w:rsidRDefault="00F31289">
      <w:pPr>
        <w:spacing w:after="104" w:line="259" w:lineRule="auto"/>
        <w:ind w:left="142" w:firstLine="0"/>
        <w:jc w:val="left"/>
      </w:pPr>
    </w:p>
    <w:p w14:paraId="36DDAA82" w14:textId="70E31E55" w:rsidR="00F31289" w:rsidRDefault="00F31289">
      <w:pPr>
        <w:spacing w:after="104" w:line="259" w:lineRule="auto"/>
        <w:ind w:left="142" w:firstLine="0"/>
        <w:jc w:val="left"/>
      </w:pPr>
    </w:p>
    <w:p w14:paraId="540F8C4D" w14:textId="738655B0" w:rsidR="00F31289" w:rsidRDefault="00F31289">
      <w:pPr>
        <w:spacing w:after="104" w:line="259" w:lineRule="auto"/>
        <w:ind w:left="142" w:firstLine="0"/>
        <w:jc w:val="left"/>
      </w:pPr>
    </w:p>
    <w:p w14:paraId="03923A7A" w14:textId="1BD9FF6A" w:rsidR="00F31289" w:rsidRDefault="00F31289">
      <w:pPr>
        <w:spacing w:after="104" w:line="259" w:lineRule="auto"/>
        <w:ind w:left="142" w:firstLine="0"/>
        <w:jc w:val="left"/>
      </w:pPr>
    </w:p>
    <w:p w14:paraId="1528359D" w14:textId="77777777" w:rsidR="00F31289" w:rsidRDefault="00F31289">
      <w:pPr>
        <w:spacing w:after="104" w:line="259" w:lineRule="auto"/>
        <w:ind w:left="142" w:firstLine="0"/>
        <w:jc w:val="left"/>
      </w:pP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51A65DE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2"/>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t xml:space="preserve"> </w:t>
      </w: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lastRenderedPageBreak/>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356ABC" w:rsidRDefault="00356ABC">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356ABC" w:rsidRDefault="00356ABC">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 xml:space="preserve">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().Actualmente es el segundo mas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lastRenderedPageBreak/>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lastRenderedPageBreak/>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78D40E0" w14:textId="77777777" w:rsidR="00F31289" w:rsidRDefault="00F31289">
      <w:pPr>
        <w:spacing w:after="240" w:line="259" w:lineRule="auto"/>
        <w:ind w:left="146" w:right="980"/>
        <w:jc w:val="center"/>
        <w:rPr>
          <w:b/>
          <w:sz w:val="24"/>
        </w:rPr>
      </w:pPr>
    </w:p>
    <w:p w14:paraId="24D2F077" w14:textId="77777777" w:rsidR="00F31289" w:rsidRDefault="00F31289">
      <w:pPr>
        <w:spacing w:after="240" w:line="259" w:lineRule="auto"/>
        <w:ind w:left="146" w:right="980"/>
        <w:jc w:val="center"/>
        <w:rPr>
          <w:b/>
          <w:sz w:val="24"/>
        </w:rPr>
      </w:pPr>
    </w:p>
    <w:p w14:paraId="351228D6" w14:textId="77777777" w:rsidR="00F31289" w:rsidRDefault="00F31289">
      <w:pPr>
        <w:spacing w:after="240" w:line="259" w:lineRule="auto"/>
        <w:ind w:left="146" w:right="980"/>
        <w:jc w:val="center"/>
        <w:rPr>
          <w:b/>
          <w:sz w:val="24"/>
        </w:rPr>
      </w:pPr>
    </w:p>
    <w:p w14:paraId="0FA7323C" w14:textId="77777777" w:rsidR="00F31289" w:rsidRDefault="00F31289">
      <w:pPr>
        <w:spacing w:after="240" w:line="259" w:lineRule="auto"/>
        <w:ind w:left="146" w:right="980"/>
        <w:jc w:val="center"/>
        <w:rPr>
          <w:b/>
          <w:sz w:val="24"/>
        </w:rPr>
      </w:pP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 xml:space="preserve">El mapa de procesos actual de la empresa “Risekai Store” nos ayudó ver que necesidades a tratar era más necesario de atender con el apoyo de la tecnología. </w:t>
      </w:r>
    </w:p>
    <w:p w14:paraId="38C55956" w14:textId="2DDF5EE0" w:rsidR="004D0D3B" w:rsidRDefault="004D0D3B" w:rsidP="004D0D3B">
      <w:pPr>
        <w:spacing w:after="0"/>
        <w:ind w:right="2"/>
      </w:pPr>
      <w:r>
        <w:t xml:space="preserve">Ilustración 11: Mapa de Procesos de la empresa “Risekai Store antes de implementar el programa web”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xml:space="preserve">: Mapa de Procesos de la empresa “Risekai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parte operacional de la empresa “Risekai Store”. De tal manera que se permite ver cómo trabaja la empresa y poder hacerla más eficiente.  </w:t>
      </w:r>
    </w:p>
    <w:p w14:paraId="476490BD" w14:textId="6F198469" w:rsidR="00AC7D6E" w:rsidRDefault="00B1546D">
      <w:pPr>
        <w:spacing w:after="106" w:line="259" w:lineRule="auto"/>
        <w:ind w:left="689" w:right="676"/>
        <w:jc w:val="center"/>
      </w:pPr>
      <w:r>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lastRenderedPageBreak/>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030"/>
        <w:gridCol w:w="1220"/>
        <w:gridCol w:w="4269"/>
        <w:gridCol w:w="9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Incremen to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 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"Risekai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15: Script de la BD de la empresa "Risekai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 xml:space="preserve">Ilustración 16: Diagrama de despliegue de la empresa "Risekai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35D860F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"Risekai Store “ por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356ABC" w:rsidRDefault="00356ABC">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356ABC" w:rsidRDefault="00356ABC">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 xml:space="preserve">Tabla 6: Plan de pruebas de la empresa "Risekai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producto  Sin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producto  Sin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producto  Sin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producto  Sin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77777777" w:rsidR="006D50DA" w:rsidRDefault="006D50DA">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tblPedido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tblProducto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781EEC99"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B1546D">
        <w:t>Ilustracion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356ABC" w:rsidRDefault="00356ABC"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356ABC" w:rsidRDefault="00356ABC"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356ABC" w:rsidRDefault="00356ABC"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356ABC" w:rsidRDefault="00356ABC"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356ABC" w:rsidRDefault="00356ABC">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356ABC" w:rsidRDefault="00356ABC">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356ABC" w:rsidRDefault="00356ABC">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356ABC" w:rsidRDefault="00356ABC">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356ABC" w:rsidRDefault="00356ABC">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356ABC" w:rsidRDefault="00356ABC">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356ABC" w:rsidRDefault="00356ABC">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356ABC" w:rsidRDefault="00356ABC">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356ABC" w:rsidRDefault="00356ABC">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356ABC" w:rsidRDefault="00356ABC">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356ABC" w:rsidRDefault="00356ABC">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356ABC" w:rsidRDefault="00356ABC">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356ABC" w:rsidRDefault="00356ABC">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356ABC" w:rsidRDefault="00356ABC">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356ABC" w:rsidRDefault="00356ABC">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356ABC" w:rsidRDefault="00356ABC">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356ABC" w:rsidRDefault="00356ABC">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356ABC" w:rsidRDefault="00356ABC">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356ABC" w:rsidRDefault="00356ABC">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356ABC" w:rsidRDefault="00356ABC">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356ABC" w:rsidRDefault="00356ABC">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356ABC" w:rsidRDefault="00356ABC">
                        <w:pPr>
                          <w:spacing w:after="160" w:line="259" w:lineRule="auto"/>
                          <w:ind w:left="0" w:firstLine="0"/>
                          <w:jc w:val="left"/>
                        </w:pPr>
                        <w:r>
                          <w:rPr>
                            <w:rFonts w:ascii="Calibri" w:eastAsia="Calibri" w:hAnsi="Calibri" w:cs="Calibri"/>
                            <w:b/>
                            <w:sz w:val="22"/>
                          </w:rPr>
                          <w:t>us</w:t>
                        </w:r>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356ABC" w:rsidRDefault="00356ABC">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356ABC" w:rsidRDefault="00356ABC">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356ABC" w:rsidRDefault="00356ABC">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356ABC" w:rsidRDefault="00356ABC">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356ABC" w:rsidRDefault="00356ABC">
                        <w:pPr>
                          <w:spacing w:after="160" w:line="259" w:lineRule="auto"/>
                          <w:ind w:left="0" w:firstLine="0"/>
                          <w:jc w:val="left"/>
                        </w:pPr>
                        <w:r>
                          <w:rPr>
                            <w:rFonts w:ascii="Calibri" w:eastAsia="Calibri" w:hAnsi="Calibri" w:cs="Calibri"/>
                            <w:b/>
                            <w:sz w:val="22"/>
                          </w:rPr>
                          <w:t>ado</w:t>
                        </w:r>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356ABC" w:rsidRDefault="00356ABC">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356ABC" w:rsidRDefault="00356ABC">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356ABC" w:rsidRDefault="00356ABC">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356ABC" w:rsidRDefault="00356ABC">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356ABC" w:rsidRDefault="00356ABC">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356ABC" w:rsidRDefault="00356ABC">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356ABC" w:rsidRDefault="00356ABC">
                        <w:pPr>
                          <w:spacing w:after="160" w:line="259" w:lineRule="auto"/>
                          <w:ind w:left="0" w:firstLine="0"/>
                          <w:jc w:val="left"/>
                        </w:pPr>
                        <w:r>
                          <w:rPr>
                            <w:rFonts w:ascii="Calibri" w:eastAsia="Calibri" w:hAnsi="Calibri" w:cs="Calibri"/>
                            <w:sz w:val="22"/>
                          </w:rPr>
                          <w:t>Merchandising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356ABC" w:rsidRDefault="00356ABC">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356ABC" w:rsidRDefault="00356ABC">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356ABC" w:rsidRDefault="00356ABC">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356ABC" w:rsidRDefault="00356ABC">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356ABC" w:rsidRDefault="00356ABC"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356ABC" w:rsidRDefault="00356ABC"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356ABC" w:rsidRDefault="00356ABC">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356ABC" w:rsidRDefault="00356ABC">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356ABC" w:rsidRDefault="00356ABC">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356ABC" w:rsidRDefault="00356ABC">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356ABC" w:rsidRDefault="00356ABC">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356ABC" w:rsidRDefault="00356ABC">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356ABC" w:rsidRDefault="00356ABC">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356ABC" w:rsidRDefault="00356ABC">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356ABC" w:rsidRDefault="00356ABC">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356ABC" w:rsidRDefault="00356ABC">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784"/>
        <w:gridCol w:w="6979"/>
        <w:gridCol w:w="6806"/>
      </w:tblGrid>
      <w:tr w:rsidR="008F337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702F7681"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con simbolos</w:t>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r>
              <w:rPr>
                <w:rFonts w:ascii="Calibri" w:eastAsia="Calibri" w:hAnsi="Calibri" w:cs="Calibri"/>
                <w:b/>
                <w:sz w:val="22"/>
              </w:rPr>
              <w:t>Elimin ar Produc</w:t>
            </w:r>
          </w:p>
          <w:p w14:paraId="4A9C82E5" w14:textId="77777777" w:rsidR="00AC7D6E" w:rsidRDefault="00B1546D">
            <w:pPr>
              <w:spacing w:after="0" w:line="259" w:lineRule="auto"/>
              <w:ind w:left="1" w:firstLine="0"/>
              <w:jc w:val="left"/>
            </w:pPr>
            <w:r>
              <w:rPr>
                <w:rFonts w:ascii="Calibri" w:eastAsia="Calibri" w:hAnsi="Calibri" w:cs="Calibri"/>
                <w:b/>
                <w:sz w:val="22"/>
              </w:rPr>
              <w:t xml:space="preserve">to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18"/>
          <w:headerReference w:type="default" r:id="rId119"/>
          <w:footerReference w:type="even" r:id="rId120"/>
          <w:footerReference w:type="default" r:id="rId121"/>
          <w:headerReference w:type="first" r:id="rId122"/>
          <w:footerReference w:type="first" r:id="rId123"/>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dias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2AB69831" w:rsidR="00912A75" w:rsidRDefault="00912A75" w:rsidP="005758B1">
      <w:pPr>
        <w:spacing w:after="160" w:line="259" w:lineRule="auto"/>
        <w:ind w:left="0" w:firstLine="0"/>
        <w:jc w:val="left"/>
        <w:rPr>
          <w:b/>
          <w:bCs/>
          <w:sz w:val="22"/>
          <w:szCs w:val="24"/>
        </w:rPr>
      </w:pPr>
    </w:p>
    <w:p w14:paraId="2FFA8E64" w14:textId="77777777" w:rsidR="00912A75" w:rsidRDefault="00912A75" w:rsidP="00912A75">
      <w:pPr>
        <w:spacing w:after="160" w:line="259" w:lineRule="auto"/>
        <w:ind w:left="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del sistema de ventas correspondiente al incremento </w:t>
            </w:r>
            <w:r>
              <w:rPr>
                <w:rFonts w:ascii="Times New Roman" w:eastAsia="Times New Roman" w:hAnsi="Times New Roman" w:cs="Times New Roman"/>
                <w:sz w:val="24"/>
                <w:szCs w:val="24"/>
              </w:rPr>
              <w:t>2</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6E1A68B0" w:rsidR="00912A75" w:rsidRDefault="00912A75" w:rsidP="00912A75">
      <w:pPr>
        <w:spacing w:after="160" w:line="259" w:lineRule="auto"/>
        <w:ind w:left="0" w:firstLine="0"/>
        <w:jc w:val="left"/>
        <w:rPr>
          <w:b/>
          <w:bCs/>
          <w:sz w:val="22"/>
          <w:szCs w:val="24"/>
        </w:rPr>
      </w:pPr>
    </w:p>
    <w:p w14:paraId="062F26DF" w14:textId="59F2E119" w:rsidR="004D0D3B" w:rsidRDefault="004D0D3B" w:rsidP="00912A75">
      <w:pPr>
        <w:spacing w:after="160" w:line="259" w:lineRule="auto"/>
        <w:ind w:left="0" w:firstLine="0"/>
        <w:jc w:val="left"/>
        <w:rPr>
          <w:b/>
          <w:bCs/>
          <w:sz w:val="22"/>
          <w:szCs w:val="24"/>
        </w:rPr>
      </w:pPr>
    </w:p>
    <w:p w14:paraId="55B25CBD" w14:textId="369CA4A3" w:rsidR="004D0D3B" w:rsidRDefault="004D0D3B" w:rsidP="00912A75">
      <w:pPr>
        <w:spacing w:after="160" w:line="259" w:lineRule="auto"/>
        <w:ind w:left="0" w:firstLine="0"/>
        <w:jc w:val="left"/>
        <w:rPr>
          <w:b/>
          <w:bCs/>
          <w:sz w:val="22"/>
          <w:szCs w:val="24"/>
        </w:rPr>
      </w:pPr>
    </w:p>
    <w:p w14:paraId="3264E339" w14:textId="77777777" w:rsidR="004D0D3B" w:rsidRDefault="004D0D3B" w:rsidP="00912A75">
      <w:pPr>
        <w:spacing w:after="160" w:line="259" w:lineRule="auto"/>
        <w:ind w:left="0" w:firstLine="0"/>
        <w:jc w:val="left"/>
        <w:rPr>
          <w:b/>
          <w:bCs/>
          <w:sz w:val="22"/>
          <w:szCs w:val="24"/>
        </w:rPr>
      </w:pPr>
    </w:p>
    <w:p w14:paraId="04D4E2A8" w14:textId="7607EC0B" w:rsidR="00912A75" w:rsidRDefault="00912A75" w:rsidP="00912A75">
      <w:pPr>
        <w:spacing w:after="160" w:line="259" w:lineRule="auto"/>
        <w:ind w:left="0" w:firstLine="0"/>
        <w:jc w:val="left"/>
        <w:rPr>
          <w:b/>
          <w:bCs/>
          <w:sz w:val="22"/>
          <w:szCs w:val="24"/>
        </w:rPr>
      </w:pPr>
    </w:p>
    <w:p w14:paraId="28F757DC" w14:textId="33F2621F" w:rsidR="00912A75" w:rsidRDefault="00912A75" w:rsidP="00912A75">
      <w:pPr>
        <w:spacing w:after="160" w:line="259" w:lineRule="auto"/>
        <w:ind w:left="0" w:firstLine="0"/>
        <w:jc w:val="left"/>
        <w:rPr>
          <w:b/>
          <w:bCs/>
          <w:sz w:val="22"/>
          <w:szCs w:val="24"/>
        </w:rPr>
      </w:pPr>
    </w:p>
    <w:p w14:paraId="74AB18E0" w14:textId="62E62C81" w:rsidR="00912A75" w:rsidRDefault="00912A75" w:rsidP="00912A75">
      <w:pPr>
        <w:spacing w:after="160" w:line="259" w:lineRule="auto"/>
        <w:ind w:left="0" w:firstLine="0"/>
        <w:jc w:val="left"/>
        <w:rPr>
          <w:b/>
          <w:bCs/>
          <w:sz w:val="22"/>
          <w:szCs w:val="24"/>
        </w:rPr>
      </w:pPr>
    </w:p>
    <w:p w14:paraId="334636B1" w14:textId="27ACF85F" w:rsidR="00912A75" w:rsidRDefault="00912A75" w:rsidP="00912A75">
      <w:pPr>
        <w:spacing w:after="160" w:line="259" w:lineRule="auto"/>
        <w:ind w:left="0" w:firstLine="0"/>
        <w:jc w:val="left"/>
        <w:rPr>
          <w:b/>
          <w:bCs/>
          <w:sz w:val="22"/>
          <w:szCs w:val="24"/>
        </w:rPr>
      </w:pPr>
    </w:p>
    <w:p w14:paraId="31C126B6" w14:textId="77777777" w:rsidR="00912A75" w:rsidRDefault="00912A75" w:rsidP="00912A75">
      <w:pPr>
        <w:spacing w:after="160" w:line="259" w:lineRule="auto"/>
        <w:ind w:left="0" w:firstLine="0"/>
        <w:jc w:val="left"/>
        <w:rPr>
          <w:b/>
          <w:bCs/>
          <w:sz w:val="22"/>
          <w:szCs w:val="24"/>
        </w:rPr>
      </w:pPr>
    </w:p>
    <w:p w14:paraId="7F1EB6CD" w14:textId="77777777" w:rsidR="00912A75" w:rsidRDefault="00912A75" w:rsidP="00912A75">
      <w:pPr>
        <w:spacing w:after="160" w:line="259" w:lineRule="auto"/>
        <w:ind w:left="0" w:firstLine="0"/>
        <w:jc w:val="left"/>
        <w:rPr>
          <w:b/>
          <w:bCs/>
          <w:sz w:val="22"/>
          <w:szCs w:val="24"/>
        </w:rPr>
      </w:pPr>
      <w:r>
        <w:rPr>
          <w:b/>
          <w:bCs/>
          <w:sz w:val="22"/>
          <w:szCs w:val="24"/>
        </w:rPr>
        <w:lastRenderedPageBreak/>
        <w:t>3.11 FURPS+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3"/>
        <w:gridCol w:w="4655"/>
        <w:gridCol w:w="1464"/>
        <w:gridCol w:w="675"/>
        <w:gridCol w:w="675"/>
        <w:gridCol w:w="675"/>
        <w:gridCol w:w="943"/>
        <w:gridCol w:w="1038"/>
        <w:gridCol w:w="868"/>
        <w:gridCol w:w="712"/>
        <w:gridCol w:w="673"/>
        <w:gridCol w:w="651"/>
        <w:gridCol w:w="645"/>
      </w:tblGrid>
      <w:tr w:rsidR="004607CA" w:rsidRPr="007D19D2" w14:paraId="18C4A0DD" w14:textId="77777777" w:rsidTr="00912A75">
        <w:trPr>
          <w:trHeight w:val="1500"/>
        </w:trPr>
        <w:tc>
          <w:tcPr>
            <w:tcW w:w="0" w:type="auto"/>
            <w:shd w:val="clear" w:color="000000" w:fill="FFFF00"/>
            <w:hideMark/>
          </w:tcPr>
          <w:p w14:paraId="5857E54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xml:space="preserve">FACTOR </w:t>
            </w:r>
          </w:p>
        </w:tc>
        <w:tc>
          <w:tcPr>
            <w:tcW w:w="0" w:type="auto"/>
            <w:shd w:val="clear" w:color="000000" w:fill="FFFF00"/>
            <w:hideMark/>
          </w:tcPr>
          <w:p w14:paraId="3F04037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PREGUNTA</w:t>
            </w:r>
          </w:p>
        </w:tc>
        <w:tc>
          <w:tcPr>
            <w:tcW w:w="0" w:type="auto"/>
            <w:shd w:val="clear" w:color="000000" w:fill="FFFF00"/>
            <w:hideMark/>
          </w:tcPr>
          <w:p w14:paraId="18053C2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ARTEFACTO</w:t>
            </w:r>
          </w:p>
        </w:tc>
        <w:tc>
          <w:tcPr>
            <w:tcW w:w="0" w:type="auto"/>
            <w:shd w:val="clear" w:color="000000" w:fill="FFFF00"/>
            <w:hideMark/>
          </w:tcPr>
          <w:p w14:paraId="1BE0804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 CUMPLE</w:t>
            </w:r>
            <w:r w:rsidRPr="007D19D2">
              <w:rPr>
                <w:rFonts w:ascii="Calibri" w:eastAsia="Times New Roman" w:hAnsi="Calibri" w:cs="Calibri"/>
                <w:sz w:val="22"/>
              </w:rPr>
              <w:br/>
              <w:t>(5)</w:t>
            </w:r>
          </w:p>
        </w:tc>
        <w:tc>
          <w:tcPr>
            <w:tcW w:w="0" w:type="auto"/>
            <w:shd w:val="clear" w:color="000000" w:fill="FFFF00"/>
            <w:hideMark/>
          </w:tcPr>
          <w:p w14:paraId="0EA6DA4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CUMPLE PARCIAL</w:t>
            </w:r>
            <w:r w:rsidRPr="007D19D2">
              <w:rPr>
                <w:rFonts w:ascii="Calibri" w:eastAsia="Times New Roman" w:hAnsi="Calibri" w:cs="Calibri"/>
                <w:sz w:val="22"/>
              </w:rPr>
              <w:br/>
              <w:t>(3)</w:t>
            </w:r>
          </w:p>
        </w:tc>
        <w:tc>
          <w:tcPr>
            <w:tcW w:w="0" w:type="auto"/>
            <w:shd w:val="clear" w:color="000000" w:fill="FFFF00"/>
            <w:hideMark/>
          </w:tcPr>
          <w:p w14:paraId="321164A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NO CUMPLE</w:t>
            </w:r>
            <w:r w:rsidRPr="007D19D2">
              <w:rPr>
                <w:rFonts w:ascii="Calibri" w:eastAsia="Times New Roman" w:hAnsi="Calibri" w:cs="Calibri"/>
                <w:sz w:val="22"/>
              </w:rPr>
              <w:br/>
              <w:t>(1)</w:t>
            </w:r>
          </w:p>
        </w:tc>
        <w:tc>
          <w:tcPr>
            <w:tcW w:w="0" w:type="auto"/>
            <w:shd w:val="clear" w:color="000000" w:fill="FFFF00"/>
            <w:hideMark/>
          </w:tcPr>
          <w:p w14:paraId="604F731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ACCION CORRECTIVA</w:t>
            </w:r>
          </w:p>
        </w:tc>
        <w:tc>
          <w:tcPr>
            <w:tcW w:w="0" w:type="auto"/>
            <w:shd w:val="clear" w:color="000000" w:fill="FFFF00"/>
            <w:hideMark/>
          </w:tcPr>
          <w:p w14:paraId="62FE64E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RESPONSABLE</w:t>
            </w:r>
          </w:p>
        </w:tc>
        <w:tc>
          <w:tcPr>
            <w:tcW w:w="0" w:type="auto"/>
            <w:shd w:val="clear" w:color="000000" w:fill="FFFF00"/>
            <w:hideMark/>
          </w:tcPr>
          <w:p w14:paraId="547223A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FECHA</w:t>
            </w:r>
          </w:p>
        </w:tc>
        <w:tc>
          <w:tcPr>
            <w:tcW w:w="0" w:type="auto"/>
            <w:shd w:val="clear" w:color="000000" w:fill="FFFF00"/>
            <w:hideMark/>
          </w:tcPr>
          <w:p w14:paraId="39CE6B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PO</w:t>
            </w:r>
            <w:r w:rsidRPr="007D19D2">
              <w:rPr>
                <w:rFonts w:ascii="Calibri" w:eastAsia="Times New Roman" w:hAnsi="Calibri" w:cs="Calibri"/>
                <w:sz w:val="22"/>
              </w:rPr>
              <w:br/>
              <w:t>puntaje obtenido</w:t>
            </w:r>
          </w:p>
        </w:tc>
        <w:tc>
          <w:tcPr>
            <w:tcW w:w="0" w:type="auto"/>
            <w:shd w:val="clear" w:color="000000" w:fill="FFFF00"/>
            <w:hideMark/>
          </w:tcPr>
          <w:p w14:paraId="3EFCF3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PD</w:t>
            </w:r>
            <w:r w:rsidRPr="007D19D2">
              <w:rPr>
                <w:rFonts w:ascii="Calibri" w:eastAsia="Times New Roman" w:hAnsi="Calibri" w:cs="Calibri"/>
                <w:sz w:val="22"/>
              </w:rPr>
              <w:br/>
              <w:t>puntaje deseado</w:t>
            </w:r>
          </w:p>
        </w:tc>
        <w:tc>
          <w:tcPr>
            <w:tcW w:w="0" w:type="auto"/>
            <w:shd w:val="clear" w:color="000000" w:fill="FFFF00"/>
            <w:hideMark/>
          </w:tcPr>
          <w:p w14:paraId="0927443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Nivel Apego</w:t>
            </w:r>
            <w:r w:rsidRPr="007D19D2">
              <w:rPr>
                <w:rFonts w:ascii="Calibri" w:eastAsia="Times New Roman" w:hAnsi="Calibri" w:cs="Calibri"/>
                <w:sz w:val="22"/>
              </w:rPr>
              <w:br/>
              <w:t>= (PO/PD) *100</w:t>
            </w:r>
          </w:p>
        </w:tc>
        <w:tc>
          <w:tcPr>
            <w:tcW w:w="0" w:type="auto"/>
            <w:shd w:val="clear" w:color="auto" w:fill="auto"/>
            <w:vAlign w:val="bottom"/>
            <w:hideMark/>
          </w:tcPr>
          <w:p w14:paraId="427189E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NIVEL</w:t>
            </w:r>
            <w:r w:rsidRPr="007D19D2">
              <w:rPr>
                <w:rFonts w:ascii="Calibri" w:eastAsia="Times New Roman" w:hAnsi="Calibri" w:cs="Calibri"/>
                <w:sz w:val="22"/>
              </w:rPr>
              <w:br/>
              <w:t>APEGO POR</w:t>
            </w:r>
            <w:r w:rsidRPr="007D19D2">
              <w:rPr>
                <w:rFonts w:ascii="Calibri" w:eastAsia="Times New Roman" w:hAnsi="Calibri" w:cs="Calibri"/>
                <w:sz w:val="22"/>
              </w:rPr>
              <w:br/>
              <w:t>FACTOR</w:t>
            </w:r>
          </w:p>
        </w:tc>
      </w:tr>
      <w:tr w:rsidR="004607CA" w:rsidRPr="007D19D2" w14:paraId="752D1DE1" w14:textId="77777777" w:rsidTr="00912A75">
        <w:trPr>
          <w:trHeight w:val="300"/>
        </w:trPr>
        <w:tc>
          <w:tcPr>
            <w:tcW w:w="0" w:type="auto"/>
            <w:vMerge w:val="restart"/>
            <w:shd w:val="clear" w:color="auto" w:fill="auto"/>
            <w:noWrap/>
            <w:vAlign w:val="bottom"/>
            <w:hideMark/>
          </w:tcPr>
          <w:p w14:paraId="4A5C035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F = nro. CUS</w:t>
            </w:r>
          </w:p>
          <w:p w14:paraId="46FA19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3A28A4A"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hideMark/>
          </w:tcPr>
          <w:p w14:paraId="0D9FEC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1?</w:t>
            </w:r>
          </w:p>
        </w:tc>
        <w:tc>
          <w:tcPr>
            <w:tcW w:w="0" w:type="auto"/>
            <w:shd w:val="clear" w:color="auto" w:fill="auto"/>
            <w:noWrap/>
            <w:vAlign w:val="bottom"/>
            <w:hideMark/>
          </w:tcPr>
          <w:p w14:paraId="4B2FD79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056F658D"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1D977897"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F9EC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CEC4A8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FF4DC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C041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5D94731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000000" w:fill="FFFFFF"/>
            <w:noWrap/>
            <w:vAlign w:val="bottom"/>
            <w:hideMark/>
          </w:tcPr>
          <w:p w14:paraId="23102BB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E692C8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100</w:t>
            </w:r>
          </w:p>
        </w:tc>
        <w:tc>
          <w:tcPr>
            <w:tcW w:w="0" w:type="auto"/>
            <w:shd w:val="clear" w:color="auto" w:fill="auto"/>
            <w:noWrap/>
            <w:vAlign w:val="bottom"/>
            <w:hideMark/>
          </w:tcPr>
          <w:p w14:paraId="63DECB60" w14:textId="4B930BF9"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w:t>
            </w:r>
            <w:r w:rsidR="004607CA">
              <w:rPr>
                <w:rFonts w:ascii="Calibri" w:eastAsia="Times New Roman" w:hAnsi="Calibri" w:cs="Calibri"/>
                <w:sz w:val="22"/>
              </w:rPr>
              <w:t>5</w:t>
            </w:r>
          </w:p>
        </w:tc>
      </w:tr>
      <w:tr w:rsidR="004607CA" w:rsidRPr="007D19D2" w14:paraId="0A4B4F78" w14:textId="77777777" w:rsidTr="00912A75">
        <w:trPr>
          <w:trHeight w:val="300"/>
        </w:trPr>
        <w:tc>
          <w:tcPr>
            <w:tcW w:w="0" w:type="auto"/>
            <w:vMerge/>
            <w:shd w:val="clear" w:color="auto" w:fill="auto"/>
            <w:noWrap/>
            <w:vAlign w:val="bottom"/>
            <w:hideMark/>
          </w:tcPr>
          <w:p w14:paraId="5EE0322E"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hideMark/>
          </w:tcPr>
          <w:p w14:paraId="59F1E8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2?</w:t>
            </w:r>
          </w:p>
        </w:tc>
        <w:tc>
          <w:tcPr>
            <w:tcW w:w="0" w:type="auto"/>
            <w:shd w:val="clear" w:color="auto" w:fill="auto"/>
            <w:noWrap/>
            <w:vAlign w:val="bottom"/>
            <w:hideMark/>
          </w:tcPr>
          <w:p w14:paraId="307EBA6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08C0E426"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6AFD2F2A"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E07424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86D73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AFC2E8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90E18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6C29E47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000000" w:fill="FFFFFF"/>
            <w:noWrap/>
            <w:vAlign w:val="bottom"/>
            <w:hideMark/>
          </w:tcPr>
          <w:p w14:paraId="1E2FA2C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4852AA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100</w:t>
            </w:r>
          </w:p>
        </w:tc>
        <w:tc>
          <w:tcPr>
            <w:tcW w:w="0" w:type="auto"/>
            <w:shd w:val="clear" w:color="auto" w:fill="auto"/>
            <w:noWrap/>
            <w:vAlign w:val="bottom"/>
            <w:hideMark/>
          </w:tcPr>
          <w:p w14:paraId="23C2FC0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15</w:t>
            </w:r>
          </w:p>
        </w:tc>
      </w:tr>
      <w:tr w:rsidR="004607CA" w:rsidRPr="007D19D2" w14:paraId="6E267C5B" w14:textId="77777777" w:rsidTr="00912A75">
        <w:trPr>
          <w:trHeight w:val="268"/>
        </w:trPr>
        <w:tc>
          <w:tcPr>
            <w:tcW w:w="0" w:type="auto"/>
            <w:vMerge/>
            <w:shd w:val="clear" w:color="auto" w:fill="auto"/>
            <w:noWrap/>
            <w:vAlign w:val="bottom"/>
            <w:hideMark/>
          </w:tcPr>
          <w:p w14:paraId="0634678B"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2374F4C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3?</w:t>
            </w:r>
          </w:p>
        </w:tc>
        <w:tc>
          <w:tcPr>
            <w:tcW w:w="0" w:type="auto"/>
            <w:shd w:val="clear" w:color="auto" w:fill="auto"/>
            <w:noWrap/>
            <w:vAlign w:val="bottom"/>
            <w:hideMark/>
          </w:tcPr>
          <w:p w14:paraId="58DF0906" w14:textId="77777777" w:rsidR="00912A75" w:rsidRPr="007D19D2" w:rsidRDefault="00912A75" w:rsidP="00912A75">
            <w:pPr>
              <w:spacing w:after="0" w:line="240" w:lineRule="auto"/>
              <w:ind w:left="0" w:firstLine="0"/>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7F6A14C0" w14:textId="04C134D4" w:rsidR="00912A75" w:rsidRPr="007D19D2" w:rsidRDefault="00806D01" w:rsidP="00912A75">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r w:rsidR="00912A75" w:rsidRPr="007D19D2">
              <w:rPr>
                <w:rFonts w:ascii="Calibri" w:eastAsia="Times New Roman" w:hAnsi="Calibri" w:cs="Calibri"/>
                <w:sz w:val="22"/>
              </w:rPr>
              <w:t> </w:t>
            </w:r>
          </w:p>
        </w:tc>
        <w:tc>
          <w:tcPr>
            <w:tcW w:w="0" w:type="auto"/>
            <w:shd w:val="clear" w:color="auto" w:fill="auto"/>
            <w:noWrap/>
            <w:vAlign w:val="bottom"/>
            <w:hideMark/>
          </w:tcPr>
          <w:p w14:paraId="23AB0755" w14:textId="03145766"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73450BD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E40748" w14:textId="3E69A83D"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58F8166B" w14:textId="7668113D"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4080E8BA" w14:textId="116A434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000000" w:fill="FFFFFF"/>
            <w:noWrap/>
            <w:vAlign w:val="bottom"/>
            <w:hideMark/>
          </w:tcPr>
          <w:p w14:paraId="2C6D09F4" w14:textId="6266A0C4" w:rsidR="00912A75" w:rsidRPr="007D19D2" w:rsidRDefault="00806D01" w:rsidP="00912A75">
            <w:pPr>
              <w:spacing w:after="0" w:line="240" w:lineRule="auto"/>
              <w:ind w:left="0" w:firstLine="0"/>
              <w:jc w:val="right"/>
              <w:rPr>
                <w:rFonts w:ascii="Calibri" w:eastAsia="Times New Roman" w:hAnsi="Calibri" w:cs="Calibri"/>
                <w:sz w:val="22"/>
              </w:rPr>
            </w:pPr>
            <w:r>
              <w:rPr>
                <w:rFonts w:ascii="Calibri" w:eastAsia="Times New Roman" w:hAnsi="Calibri" w:cs="Calibri"/>
                <w:sz w:val="22"/>
              </w:rPr>
              <w:t>5</w:t>
            </w:r>
          </w:p>
        </w:tc>
        <w:tc>
          <w:tcPr>
            <w:tcW w:w="0" w:type="auto"/>
            <w:shd w:val="clear" w:color="000000" w:fill="FFFFFF"/>
            <w:noWrap/>
            <w:vAlign w:val="bottom"/>
            <w:hideMark/>
          </w:tcPr>
          <w:p w14:paraId="6E239C1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72754D9" w14:textId="562B4D74" w:rsidR="00912A75" w:rsidRPr="007D19D2" w:rsidRDefault="00806D01" w:rsidP="00912A75">
            <w:pPr>
              <w:spacing w:after="0" w:line="240" w:lineRule="auto"/>
              <w:ind w:left="0" w:firstLine="0"/>
              <w:jc w:val="right"/>
              <w:rPr>
                <w:rFonts w:ascii="Calibri" w:eastAsia="Times New Roman" w:hAnsi="Calibri" w:cs="Calibri"/>
                <w:sz w:val="22"/>
              </w:rPr>
            </w:pPr>
            <w:r>
              <w:rPr>
                <w:rFonts w:ascii="Calibri" w:eastAsia="Times New Roman" w:hAnsi="Calibri" w:cs="Calibri"/>
                <w:sz w:val="22"/>
              </w:rPr>
              <w:t>100</w:t>
            </w:r>
          </w:p>
        </w:tc>
        <w:tc>
          <w:tcPr>
            <w:tcW w:w="0" w:type="auto"/>
            <w:shd w:val="clear" w:color="auto" w:fill="auto"/>
            <w:noWrap/>
            <w:vAlign w:val="bottom"/>
            <w:hideMark/>
          </w:tcPr>
          <w:p w14:paraId="6AEF01D7" w14:textId="37B91E6E" w:rsidR="00912A75" w:rsidRPr="007D19D2" w:rsidRDefault="004607CA" w:rsidP="00912A75">
            <w:pPr>
              <w:spacing w:after="0" w:line="240" w:lineRule="auto"/>
              <w:ind w:left="0" w:firstLine="0"/>
              <w:jc w:val="right"/>
              <w:rPr>
                <w:rFonts w:ascii="Calibri" w:eastAsia="Times New Roman" w:hAnsi="Calibri" w:cs="Calibri"/>
                <w:sz w:val="22"/>
              </w:rPr>
            </w:pPr>
            <w:r>
              <w:rPr>
                <w:rFonts w:ascii="Calibri" w:eastAsia="Times New Roman" w:hAnsi="Calibri" w:cs="Calibri"/>
                <w:sz w:val="22"/>
              </w:rPr>
              <w:t>100</w:t>
            </w:r>
          </w:p>
        </w:tc>
      </w:tr>
      <w:tr w:rsidR="004607CA" w:rsidRPr="007D19D2" w14:paraId="622032EF" w14:textId="77777777" w:rsidTr="00912A75">
        <w:trPr>
          <w:trHeight w:val="300"/>
        </w:trPr>
        <w:tc>
          <w:tcPr>
            <w:tcW w:w="0" w:type="auto"/>
            <w:vMerge w:val="restart"/>
            <w:shd w:val="clear" w:color="auto" w:fill="auto"/>
            <w:noWrap/>
            <w:vAlign w:val="bottom"/>
            <w:hideMark/>
          </w:tcPr>
          <w:p w14:paraId="557D94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U</w:t>
            </w:r>
          </w:p>
          <w:p w14:paraId="4DBA1D20"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77FC3E4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una guía rápida de usuario?</w:t>
            </w:r>
          </w:p>
        </w:tc>
        <w:tc>
          <w:tcPr>
            <w:tcW w:w="0" w:type="auto"/>
            <w:shd w:val="clear" w:color="auto" w:fill="auto"/>
            <w:noWrap/>
            <w:vAlign w:val="bottom"/>
            <w:hideMark/>
          </w:tcPr>
          <w:p w14:paraId="22EDE19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AF52A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A651694" w14:textId="07A4AB5B"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23200B9A" w14:textId="534E7BFA"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X</w:t>
            </w:r>
            <w:r w:rsidR="00912A75" w:rsidRPr="007D19D2">
              <w:rPr>
                <w:rFonts w:ascii="Calibri" w:eastAsia="Times New Roman" w:hAnsi="Calibri" w:cs="Calibri"/>
                <w:sz w:val="22"/>
              </w:rPr>
              <w:t> </w:t>
            </w:r>
          </w:p>
        </w:tc>
        <w:tc>
          <w:tcPr>
            <w:tcW w:w="0" w:type="auto"/>
            <w:shd w:val="clear" w:color="auto" w:fill="auto"/>
            <w:noWrap/>
            <w:vAlign w:val="bottom"/>
            <w:hideMark/>
          </w:tcPr>
          <w:p w14:paraId="1F69D2A3" w14:textId="3DED3CE0"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39C279D4" w14:textId="69DF9C2B" w:rsidR="00912A75" w:rsidRPr="007D19D2" w:rsidRDefault="00A0608B"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Enrique</w:t>
            </w:r>
          </w:p>
        </w:tc>
        <w:tc>
          <w:tcPr>
            <w:tcW w:w="0" w:type="auto"/>
            <w:shd w:val="clear" w:color="auto" w:fill="auto"/>
            <w:noWrap/>
            <w:vAlign w:val="bottom"/>
            <w:hideMark/>
          </w:tcPr>
          <w:p w14:paraId="74C87FD9" w14:textId="2156C595"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semana 1</w:t>
            </w:r>
            <w:r w:rsidR="00A0608B">
              <w:rPr>
                <w:rFonts w:ascii="Calibri" w:eastAsia="Times New Roman" w:hAnsi="Calibri" w:cs="Calibri"/>
                <w:sz w:val="22"/>
              </w:rPr>
              <w:t>5</w:t>
            </w:r>
          </w:p>
        </w:tc>
        <w:tc>
          <w:tcPr>
            <w:tcW w:w="0" w:type="auto"/>
            <w:shd w:val="clear" w:color="auto" w:fill="auto"/>
            <w:noWrap/>
            <w:vAlign w:val="bottom"/>
            <w:hideMark/>
          </w:tcPr>
          <w:p w14:paraId="4ADD8CC3" w14:textId="2A1680B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w:t>
            </w:r>
          </w:p>
        </w:tc>
        <w:tc>
          <w:tcPr>
            <w:tcW w:w="0" w:type="auto"/>
            <w:shd w:val="clear" w:color="auto" w:fill="auto"/>
            <w:noWrap/>
            <w:vAlign w:val="bottom"/>
            <w:hideMark/>
          </w:tcPr>
          <w:p w14:paraId="306DE218"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28770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0F7EBDD" w14:textId="19C7DACB"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11</w:t>
            </w:r>
          </w:p>
        </w:tc>
      </w:tr>
      <w:tr w:rsidR="004607CA" w:rsidRPr="007D19D2" w14:paraId="6DD08BA8" w14:textId="77777777" w:rsidTr="00912A75">
        <w:trPr>
          <w:trHeight w:val="315"/>
        </w:trPr>
        <w:tc>
          <w:tcPr>
            <w:tcW w:w="0" w:type="auto"/>
            <w:vMerge/>
            <w:shd w:val="clear" w:color="auto" w:fill="auto"/>
            <w:noWrap/>
            <w:vAlign w:val="bottom"/>
            <w:hideMark/>
          </w:tcPr>
          <w:p w14:paraId="084EEDC5"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hideMark/>
          </w:tcPr>
          <w:p w14:paraId="5704441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tres pasos para completar cualquier operación?</w:t>
            </w:r>
          </w:p>
        </w:tc>
        <w:tc>
          <w:tcPr>
            <w:tcW w:w="0" w:type="auto"/>
            <w:shd w:val="clear" w:color="auto" w:fill="auto"/>
            <w:noWrap/>
            <w:vAlign w:val="bottom"/>
            <w:hideMark/>
          </w:tcPr>
          <w:p w14:paraId="59B599B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6D726D9" w14:textId="4C090382"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26FA281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5E13C0B" w14:textId="05D64FA6"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0CC96098" w14:textId="5DDE8DA8"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248B5E98" w14:textId="514524DB"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11B8A99D" w14:textId="257F6646"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744FAEF1" w14:textId="66B9E9D9"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5</w:t>
            </w:r>
          </w:p>
        </w:tc>
        <w:tc>
          <w:tcPr>
            <w:tcW w:w="0" w:type="auto"/>
            <w:shd w:val="clear" w:color="auto" w:fill="auto"/>
            <w:noWrap/>
            <w:vAlign w:val="bottom"/>
            <w:hideMark/>
          </w:tcPr>
          <w:p w14:paraId="2FF75B9F"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F82B735" w14:textId="45C41DED"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14BB3AEE" w14:textId="65F279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15</w:t>
            </w:r>
          </w:p>
        </w:tc>
      </w:tr>
      <w:tr w:rsidR="004607CA" w:rsidRPr="007D19D2" w14:paraId="102418DC" w14:textId="77777777" w:rsidTr="00912A75">
        <w:trPr>
          <w:trHeight w:val="315"/>
        </w:trPr>
        <w:tc>
          <w:tcPr>
            <w:tcW w:w="0" w:type="auto"/>
            <w:shd w:val="clear" w:color="auto" w:fill="auto"/>
            <w:noWrap/>
            <w:vAlign w:val="bottom"/>
            <w:hideMark/>
          </w:tcPr>
          <w:p w14:paraId="748AAC0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w:t>
            </w:r>
          </w:p>
        </w:tc>
        <w:tc>
          <w:tcPr>
            <w:tcW w:w="0" w:type="auto"/>
            <w:shd w:val="clear" w:color="auto" w:fill="auto"/>
            <w:hideMark/>
          </w:tcPr>
          <w:p w14:paraId="06F5ABD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controla el retorno exitoso desde la respuesta de Base de datos?</w:t>
            </w:r>
          </w:p>
        </w:tc>
        <w:tc>
          <w:tcPr>
            <w:tcW w:w="0" w:type="auto"/>
            <w:shd w:val="clear" w:color="auto" w:fill="auto"/>
            <w:noWrap/>
            <w:vAlign w:val="bottom"/>
            <w:hideMark/>
          </w:tcPr>
          <w:p w14:paraId="19CED66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F036809" w14:textId="067B4AA6"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30BAF37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1B000A" w14:textId="10D8604E"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19DD3103" w14:textId="42EB746F"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55AE0E77" w14:textId="7A962AD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116DC4EC" w14:textId="6DF685FE"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3B285578" w14:textId="054D2132"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5</w:t>
            </w:r>
          </w:p>
        </w:tc>
        <w:tc>
          <w:tcPr>
            <w:tcW w:w="0" w:type="auto"/>
            <w:shd w:val="clear" w:color="auto" w:fill="auto"/>
            <w:noWrap/>
            <w:vAlign w:val="bottom"/>
            <w:hideMark/>
          </w:tcPr>
          <w:p w14:paraId="1563BE3A"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E85848C" w14:textId="2CEC311A"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533AC1A7" w14:textId="64DB2BB2"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73.3</w:t>
            </w:r>
          </w:p>
        </w:tc>
      </w:tr>
      <w:tr w:rsidR="004607CA" w:rsidRPr="007D19D2" w14:paraId="6C55EF79" w14:textId="77777777" w:rsidTr="00912A75">
        <w:trPr>
          <w:trHeight w:val="315"/>
        </w:trPr>
        <w:tc>
          <w:tcPr>
            <w:tcW w:w="0" w:type="auto"/>
            <w:vMerge w:val="restart"/>
            <w:shd w:val="clear" w:color="auto" w:fill="auto"/>
            <w:noWrap/>
            <w:vAlign w:val="bottom"/>
            <w:hideMark/>
          </w:tcPr>
          <w:p w14:paraId="53DA66B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w:t>
            </w:r>
          </w:p>
          <w:p w14:paraId="7CA28C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2E31927"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5D48A5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¿La operación responde en promedio menor a 7 segundo hacia el usuario?</w:t>
            </w:r>
          </w:p>
        </w:tc>
        <w:tc>
          <w:tcPr>
            <w:tcW w:w="0" w:type="auto"/>
            <w:shd w:val="clear" w:color="auto" w:fill="auto"/>
            <w:noWrap/>
            <w:vAlign w:val="bottom"/>
            <w:hideMark/>
          </w:tcPr>
          <w:p w14:paraId="4705631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34B6E336" w14:textId="6850C757"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67376C8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44A5B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39947D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6598D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A5172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675B246" w14:textId="713D021B"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3C44D40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78653DA" w14:textId="1B25C02B"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100</w:t>
            </w:r>
            <w:r w:rsidR="00912A75" w:rsidRPr="007D19D2">
              <w:rPr>
                <w:rFonts w:ascii="Calibri" w:eastAsia="Times New Roman" w:hAnsi="Calibri" w:cs="Calibri"/>
                <w:sz w:val="22"/>
              </w:rPr>
              <w:t> </w:t>
            </w:r>
          </w:p>
        </w:tc>
        <w:tc>
          <w:tcPr>
            <w:tcW w:w="0" w:type="auto"/>
            <w:shd w:val="clear" w:color="auto" w:fill="auto"/>
            <w:noWrap/>
            <w:vAlign w:val="bottom"/>
            <w:hideMark/>
          </w:tcPr>
          <w:p w14:paraId="374BA717" w14:textId="2D1E81EE"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15</w:t>
            </w:r>
          </w:p>
        </w:tc>
      </w:tr>
      <w:tr w:rsidR="004607CA" w:rsidRPr="007D19D2" w14:paraId="525D28C0" w14:textId="77777777" w:rsidTr="00912A75">
        <w:trPr>
          <w:trHeight w:val="300"/>
        </w:trPr>
        <w:tc>
          <w:tcPr>
            <w:tcW w:w="0" w:type="auto"/>
            <w:vMerge/>
            <w:shd w:val="clear" w:color="auto" w:fill="auto"/>
            <w:noWrap/>
            <w:vAlign w:val="bottom"/>
            <w:hideMark/>
          </w:tcPr>
          <w:p w14:paraId="37D0F828"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hideMark/>
          </w:tcPr>
          <w:p w14:paraId="66CCF27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¿Hay un uso razonable del consumo de memoria?</w:t>
            </w:r>
          </w:p>
        </w:tc>
        <w:tc>
          <w:tcPr>
            <w:tcW w:w="0" w:type="auto"/>
            <w:shd w:val="clear" w:color="auto" w:fill="auto"/>
            <w:noWrap/>
            <w:vAlign w:val="bottom"/>
            <w:hideMark/>
          </w:tcPr>
          <w:p w14:paraId="5F7EBA9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SISTEMA OPERATIVO</w:t>
            </w:r>
          </w:p>
        </w:tc>
        <w:tc>
          <w:tcPr>
            <w:tcW w:w="0" w:type="auto"/>
            <w:shd w:val="clear" w:color="auto" w:fill="auto"/>
            <w:noWrap/>
            <w:vAlign w:val="bottom"/>
            <w:hideMark/>
          </w:tcPr>
          <w:p w14:paraId="1BC7FF68" w14:textId="7DFC3F13"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629DEB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F5253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5D92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4C3B5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32420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BF11A61" w14:textId="4C86C0D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2B8DE244"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D2E1B2C" w14:textId="611BF75C"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6CD56A55" w14:textId="5D6CFC14"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15</w:t>
            </w:r>
          </w:p>
        </w:tc>
      </w:tr>
      <w:tr w:rsidR="004607CA" w:rsidRPr="007D19D2" w14:paraId="431654A7" w14:textId="77777777" w:rsidTr="00912A75">
        <w:trPr>
          <w:trHeight w:val="315"/>
        </w:trPr>
        <w:tc>
          <w:tcPr>
            <w:tcW w:w="0" w:type="auto"/>
            <w:vMerge/>
            <w:shd w:val="clear" w:color="auto" w:fill="auto"/>
            <w:noWrap/>
            <w:vAlign w:val="bottom"/>
            <w:hideMark/>
          </w:tcPr>
          <w:p w14:paraId="5AF140EA"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hideMark/>
          </w:tcPr>
          <w:p w14:paraId="745431D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¿Hay espacio suficiente para alojar el software?</w:t>
            </w:r>
          </w:p>
        </w:tc>
        <w:tc>
          <w:tcPr>
            <w:tcW w:w="0" w:type="auto"/>
            <w:shd w:val="clear" w:color="auto" w:fill="auto"/>
            <w:noWrap/>
            <w:vAlign w:val="bottom"/>
            <w:hideMark/>
          </w:tcPr>
          <w:p w14:paraId="5D07EC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SISTEMA OPERATIVO</w:t>
            </w:r>
          </w:p>
        </w:tc>
        <w:tc>
          <w:tcPr>
            <w:tcW w:w="0" w:type="auto"/>
            <w:shd w:val="clear" w:color="auto" w:fill="auto"/>
            <w:noWrap/>
            <w:vAlign w:val="bottom"/>
            <w:hideMark/>
          </w:tcPr>
          <w:p w14:paraId="1407DE2A" w14:textId="510CC060"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0CE29C9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C9D40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7AF9A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C32D2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8A8BCF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660A41" w14:textId="68A0DBD5"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11A40DC6"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5DB11435" w14:textId="5F02F9A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6D6126B1" w14:textId="021E3676"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r>
      <w:tr w:rsidR="004607CA" w:rsidRPr="007D19D2" w14:paraId="1E59C688" w14:textId="77777777" w:rsidTr="00912A75">
        <w:trPr>
          <w:trHeight w:val="300"/>
        </w:trPr>
        <w:tc>
          <w:tcPr>
            <w:tcW w:w="0" w:type="auto"/>
            <w:shd w:val="clear" w:color="auto" w:fill="auto"/>
            <w:noWrap/>
            <w:vAlign w:val="bottom"/>
            <w:hideMark/>
          </w:tcPr>
          <w:p w14:paraId="4ABA6A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w:t>
            </w:r>
          </w:p>
        </w:tc>
        <w:tc>
          <w:tcPr>
            <w:tcW w:w="0" w:type="auto"/>
            <w:shd w:val="clear" w:color="auto" w:fill="auto"/>
            <w:noWrap/>
            <w:vAlign w:val="bottom"/>
            <w:hideMark/>
          </w:tcPr>
          <w:p w14:paraId="6C8ED6C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¿Cuenta con la guía de instalación?</w:t>
            </w:r>
          </w:p>
        </w:tc>
        <w:tc>
          <w:tcPr>
            <w:tcW w:w="0" w:type="auto"/>
            <w:shd w:val="clear" w:color="auto" w:fill="auto"/>
            <w:noWrap/>
            <w:vAlign w:val="bottom"/>
            <w:hideMark/>
          </w:tcPr>
          <w:p w14:paraId="3ED3B46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GUÍA INST.</w:t>
            </w:r>
          </w:p>
        </w:tc>
        <w:tc>
          <w:tcPr>
            <w:tcW w:w="0" w:type="auto"/>
            <w:shd w:val="clear" w:color="auto" w:fill="auto"/>
            <w:noWrap/>
            <w:vAlign w:val="bottom"/>
            <w:hideMark/>
          </w:tcPr>
          <w:p w14:paraId="5ABD3207" w14:textId="04F70F53"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735297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8545F3" w14:textId="15138D0A"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X</w:t>
            </w:r>
            <w:r w:rsidR="00912A75" w:rsidRPr="007D19D2">
              <w:rPr>
                <w:rFonts w:ascii="Calibri" w:eastAsia="Times New Roman" w:hAnsi="Calibri" w:cs="Calibri"/>
                <w:sz w:val="22"/>
              </w:rPr>
              <w:t> </w:t>
            </w:r>
          </w:p>
        </w:tc>
        <w:tc>
          <w:tcPr>
            <w:tcW w:w="0" w:type="auto"/>
            <w:shd w:val="clear" w:color="auto" w:fill="auto"/>
            <w:noWrap/>
            <w:vAlign w:val="bottom"/>
            <w:hideMark/>
          </w:tcPr>
          <w:p w14:paraId="3CD955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8A61170" w14:textId="1855935D"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Juancarlos</w:t>
            </w:r>
          </w:p>
        </w:tc>
        <w:tc>
          <w:tcPr>
            <w:tcW w:w="0" w:type="auto"/>
            <w:shd w:val="clear" w:color="auto" w:fill="auto"/>
            <w:noWrap/>
            <w:vAlign w:val="bottom"/>
            <w:hideMark/>
          </w:tcPr>
          <w:p w14:paraId="15F7F152" w14:textId="668BF0AD"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Semana 15</w:t>
            </w:r>
          </w:p>
        </w:tc>
        <w:tc>
          <w:tcPr>
            <w:tcW w:w="0" w:type="auto"/>
            <w:shd w:val="clear" w:color="auto" w:fill="auto"/>
            <w:noWrap/>
            <w:vAlign w:val="bottom"/>
            <w:hideMark/>
          </w:tcPr>
          <w:p w14:paraId="63F1A58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68754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A68E077" w14:textId="212C6B56"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547818BC" w14:textId="0CD1CC7E"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100</w:t>
            </w:r>
            <w:r w:rsidR="00912A75" w:rsidRPr="007D19D2">
              <w:rPr>
                <w:rFonts w:ascii="Calibri" w:eastAsia="Times New Roman" w:hAnsi="Calibri" w:cs="Calibri"/>
                <w:sz w:val="22"/>
              </w:rPr>
              <w:t> </w:t>
            </w:r>
          </w:p>
        </w:tc>
      </w:tr>
      <w:tr w:rsidR="004607CA" w:rsidRPr="007D19D2" w14:paraId="72955F3B" w14:textId="77777777" w:rsidTr="00912A75">
        <w:trPr>
          <w:trHeight w:val="300"/>
        </w:trPr>
        <w:tc>
          <w:tcPr>
            <w:tcW w:w="0" w:type="auto"/>
            <w:vMerge w:val="restart"/>
            <w:shd w:val="clear" w:color="auto" w:fill="auto"/>
            <w:noWrap/>
            <w:vAlign w:val="bottom"/>
            <w:hideMark/>
          </w:tcPr>
          <w:p w14:paraId="752207E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PLUS</w:t>
            </w:r>
          </w:p>
          <w:p w14:paraId="3596011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56B561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759B779"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lastRenderedPageBreak/>
              <w:t> </w:t>
            </w:r>
          </w:p>
        </w:tc>
        <w:tc>
          <w:tcPr>
            <w:tcW w:w="0" w:type="auto"/>
            <w:shd w:val="clear" w:color="auto" w:fill="auto"/>
            <w:hideMark/>
          </w:tcPr>
          <w:p w14:paraId="17E05ED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lastRenderedPageBreak/>
              <w:t>¿Se cuenta con los espacios para alojar el software en calidad?</w:t>
            </w:r>
          </w:p>
        </w:tc>
        <w:tc>
          <w:tcPr>
            <w:tcW w:w="0" w:type="auto"/>
            <w:shd w:val="clear" w:color="auto" w:fill="auto"/>
            <w:noWrap/>
            <w:vAlign w:val="bottom"/>
            <w:hideMark/>
          </w:tcPr>
          <w:p w14:paraId="15A26B2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HOSTING</w:t>
            </w:r>
          </w:p>
        </w:tc>
        <w:tc>
          <w:tcPr>
            <w:tcW w:w="0" w:type="auto"/>
            <w:shd w:val="clear" w:color="auto" w:fill="auto"/>
            <w:noWrap/>
            <w:vAlign w:val="bottom"/>
            <w:hideMark/>
          </w:tcPr>
          <w:p w14:paraId="12F61209" w14:textId="47283503"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051EACB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4D429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A3C1DC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F5030B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26AB8B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3E5B6A" w14:textId="6C869CC3"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6A45DE2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568668C" w14:textId="43DFF966"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100</w:t>
            </w:r>
            <w:r w:rsidR="00912A75" w:rsidRPr="007D19D2">
              <w:rPr>
                <w:rFonts w:ascii="Calibri" w:eastAsia="Times New Roman" w:hAnsi="Calibri" w:cs="Calibri"/>
                <w:sz w:val="22"/>
              </w:rPr>
              <w:t> </w:t>
            </w:r>
          </w:p>
        </w:tc>
        <w:tc>
          <w:tcPr>
            <w:tcW w:w="0" w:type="auto"/>
            <w:shd w:val="clear" w:color="auto" w:fill="auto"/>
            <w:noWrap/>
            <w:vAlign w:val="bottom"/>
            <w:hideMark/>
          </w:tcPr>
          <w:p w14:paraId="6132BD4F" w14:textId="10202B3F"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15</w:t>
            </w:r>
            <w:r w:rsidR="00912A75" w:rsidRPr="007D19D2">
              <w:rPr>
                <w:rFonts w:ascii="Calibri" w:eastAsia="Times New Roman" w:hAnsi="Calibri" w:cs="Calibri"/>
                <w:sz w:val="22"/>
              </w:rPr>
              <w:t> </w:t>
            </w:r>
          </w:p>
        </w:tc>
      </w:tr>
      <w:tr w:rsidR="004607CA" w:rsidRPr="007D19D2" w14:paraId="3A24D19F" w14:textId="77777777" w:rsidTr="00912A75">
        <w:trPr>
          <w:trHeight w:val="300"/>
        </w:trPr>
        <w:tc>
          <w:tcPr>
            <w:tcW w:w="0" w:type="auto"/>
            <w:vMerge/>
            <w:shd w:val="clear" w:color="auto" w:fill="auto"/>
            <w:noWrap/>
            <w:vAlign w:val="bottom"/>
            <w:hideMark/>
          </w:tcPr>
          <w:p w14:paraId="67734AF9"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hideMark/>
          </w:tcPr>
          <w:p w14:paraId="4D102C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¿Invoca a otros sistemas externos?</w:t>
            </w:r>
          </w:p>
        </w:tc>
        <w:tc>
          <w:tcPr>
            <w:tcW w:w="0" w:type="auto"/>
            <w:shd w:val="clear" w:color="auto" w:fill="auto"/>
            <w:noWrap/>
            <w:vAlign w:val="bottom"/>
            <w:hideMark/>
          </w:tcPr>
          <w:p w14:paraId="00775A7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7DD5B22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A21AF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945ACB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100A3C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097F0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FEB4A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08CC95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145EF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C8B7C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E30331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0BF194F" w14:textId="77777777" w:rsidTr="00912A75">
        <w:trPr>
          <w:trHeight w:val="300"/>
        </w:trPr>
        <w:tc>
          <w:tcPr>
            <w:tcW w:w="0" w:type="auto"/>
            <w:vMerge/>
            <w:shd w:val="clear" w:color="auto" w:fill="auto"/>
            <w:noWrap/>
            <w:vAlign w:val="bottom"/>
            <w:hideMark/>
          </w:tcPr>
          <w:p w14:paraId="318A998E"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2D3199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una guía de inicio del sistema?</w:t>
            </w:r>
          </w:p>
        </w:tc>
        <w:tc>
          <w:tcPr>
            <w:tcW w:w="0" w:type="auto"/>
            <w:shd w:val="clear" w:color="auto" w:fill="auto"/>
            <w:noWrap/>
            <w:vAlign w:val="bottom"/>
            <w:hideMark/>
          </w:tcPr>
          <w:p w14:paraId="62D7D7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GUIA ARRANQUE</w:t>
            </w:r>
          </w:p>
        </w:tc>
        <w:tc>
          <w:tcPr>
            <w:tcW w:w="0" w:type="auto"/>
            <w:shd w:val="clear" w:color="auto" w:fill="auto"/>
            <w:noWrap/>
            <w:vAlign w:val="bottom"/>
            <w:hideMark/>
          </w:tcPr>
          <w:p w14:paraId="0D6C2DC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A24B5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4A84E3" w14:textId="18E69B88"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X</w:t>
            </w:r>
          </w:p>
        </w:tc>
        <w:tc>
          <w:tcPr>
            <w:tcW w:w="0" w:type="auto"/>
            <w:shd w:val="clear" w:color="auto" w:fill="auto"/>
            <w:noWrap/>
            <w:vAlign w:val="bottom"/>
            <w:hideMark/>
          </w:tcPr>
          <w:p w14:paraId="6ED8BF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28ED1E" w14:textId="1DD5DF20"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Enrique</w:t>
            </w:r>
          </w:p>
        </w:tc>
        <w:tc>
          <w:tcPr>
            <w:tcW w:w="0" w:type="auto"/>
            <w:shd w:val="clear" w:color="auto" w:fill="auto"/>
            <w:noWrap/>
            <w:vAlign w:val="bottom"/>
            <w:hideMark/>
          </w:tcPr>
          <w:p w14:paraId="191D5E42" w14:textId="250C840F" w:rsidR="00912A75" w:rsidRPr="007D19D2" w:rsidRDefault="00A0608B"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Semana 15</w:t>
            </w:r>
          </w:p>
        </w:tc>
        <w:tc>
          <w:tcPr>
            <w:tcW w:w="0" w:type="auto"/>
            <w:shd w:val="clear" w:color="auto" w:fill="auto"/>
            <w:noWrap/>
            <w:vAlign w:val="bottom"/>
            <w:hideMark/>
          </w:tcPr>
          <w:p w14:paraId="16B5D2F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86AD7B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5E1A79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E679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1A6EB2D2" w14:textId="77777777" w:rsidTr="00912A75">
        <w:trPr>
          <w:trHeight w:val="300"/>
        </w:trPr>
        <w:tc>
          <w:tcPr>
            <w:tcW w:w="0" w:type="auto"/>
            <w:vMerge/>
            <w:shd w:val="clear" w:color="auto" w:fill="auto"/>
            <w:noWrap/>
            <w:vAlign w:val="bottom"/>
            <w:hideMark/>
          </w:tcPr>
          <w:p w14:paraId="3E3A8B8B"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670834E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 instalador automático?</w:t>
            </w:r>
          </w:p>
        </w:tc>
        <w:tc>
          <w:tcPr>
            <w:tcW w:w="0" w:type="auto"/>
            <w:shd w:val="clear" w:color="auto" w:fill="auto"/>
            <w:noWrap/>
            <w:vAlign w:val="bottom"/>
            <w:hideMark/>
          </w:tcPr>
          <w:p w14:paraId="40E26C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HERRAMIENTA</w:t>
            </w:r>
          </w:p>
        </w:tc>
        <w:tc>
          <w:tcPr>
            <w:tcW w:w="0" w:type="auto"/>
            <w:shd w:val="clear" w:color="auto" w:fill="auto"/>
            <w:noWrap/>
            <w:vAlign w:val="bottom"/>
            <w:hideMark/>
          </w:tcPr>
          <w:p w14:paraId="49623691" w14:textId="679EB5BE"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57D43C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40FD33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2632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A7121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12F80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65DBA3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4BCF4C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007E7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4594E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47B79C4A" w14:textId="77777777" w:rsidTr="00912A75">
        <w:trPr>
          <w:trHeight w:val="300"/>
        </w:trPr>
        <w:tc>
          <w:tcPr>
            <w:tcW w:w="0" w:type="auto"/>
            <w:vMerge w:val="restart"/>
            <w:shd w:val="clear" w:color="auto" w:fill="auto"/>
            <w:noWrap/>
            <w:vAlign w:val="bottom"/>
            <w:hideMark/>
          </w:tcPr>
          <w:p w14:paraId="23CEE5A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534CF67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OWASP</w:t>
            </w:r>
          </w:p>
          <w:p w14:paraId="4A97C8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3BF6F3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BE509F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6CBB339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64B8492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CDA66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3191C1B4"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3FC0D40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la inyección?</w:t>
            </w:r>
          </w:p>
        </w:tc>
        <w:tc>
          <w:tcPr>
            <w:tcW w:w="0" w:type="auto"/>
            <w:shd w:val="clear" w:color="auto" w:fill="auto"/>
            <w:noWrap/>
            <w:vAlign w:val="bottom"/>
            <w:hideMark/>
          </w:tcPr>
          <w:p w14:paraId="639409B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4146334F" w14:textId="23F93C56"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X</w:t>
            </w:r>
          </w:p>
        </w:tc>
        <w:tc>
          <w:tcPr>
            <w:tcW w:w="0" w:type="auto"/>
            <w:shd w:val="clear" w:color="auto" w:fill="auto"/>
            <w:noWrap/>
            <w:vAlign w:val="bottom"/>
            <w:hideMark/>
          </w:tcPr>
          <w:p w14:paraId="3D2B38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E23D92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04D6AC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50733E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0601C2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2252BE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133DF9"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83D64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6495E6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78DBE039" w14:textId="77777777" w:rsidTr="00912A75">
        <w:trPr>
          <w:trHeight w:val="300"/>
        </w:trPr>
        <w:tc>
          <w:tcPr>
            <w:tcW w:w="0" w:type="auto"/>
            <w:vMerge/>
            <w:shd w:val="clear" w:color="auto" w:fill="auto"/>
            <w:noWrap/>
            <w:vAlign w:val="bottom"/>
            <w:hideMark/>
          </w:tcPr>
          <w:p w14:paraId="69F39AEC"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418B39F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pérdida de autenticación?</w:t>
            </w:r>
          </w:p>
        </w:tc>
        <w:tc>
          <w:tcPr>
            <w:tcW w:w="0" w:type="auto"/>
            <w:shd w:val="clear" w:color="auto" w:fill="auto"/>
            <w:noWrap/>
            <w:vAlign w:val="bottom"/>
            <w:hideMark/>
          </w:tcPr>
          <w:p w14:paraId="153C41C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43B34E5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0D17FE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023A28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21EA2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50E9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717E1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A37879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F59D59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46305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D5DF1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28739BB2" w14:textId="77777777" w:rsidTr="00912A75">
        <w:trPr>
          <w:trHeight w:val="300"/>
        </w:trPr>
        <w:tc>
          <w:tcPr>
            <w:tcW w:w="0" w:type="auto"/>
            <w:vMerge/>
            <w:shd w:val="clear" w:color="auto" w:fill="auto"/>
            <w:noWrap/>
            <w:vAlign w:val="bottom"/>
            <w:hideMark/>
          </w:tcPr>
          <w:p w14:paraId="2635E25F"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7C3A0D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exposición de datos sensibles?</w:t>
            </w:r>
          </w:p>
        </w:tc>
        <w:tc>
          <w:tcPr>
            <w:tcW w:w="0" w:type="auto"/>
            <w:shd w:val="clear" w:color="auto" w:fill="auto"/>
            <w:noWrap/>
            <w:vAlign w:val="bottom"/>
            <w:hideMark/>
          </w:tcPr>
          <w:p w14:paraId="5A16BB2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35168CED" w14:textId="4EAF2E29"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3D293E0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23E96B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629FA4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374187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DA70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22B383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F17B8EB"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C1DF8A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4D8B3B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3C772C1B" w14:textId="77777777" w:rsidTr="00912A75">
        <w:trPr>
          <w:trHeight w:val="300"/>
        </w:trPr>
        <w:tc>
          <w:tcPr>
            <w:tcW w:w="0" w:type="auto"/>
            <w:vMerge/>
            <w:shd w:val="clear" w:color="auto" w:fill="auto"/>
            <w:noWrap/>
            <w:vAlign w:val="bottom"/>
            <w:hideMark/>
          </w:tcPr>
          <w:p w14:paraId="7628CD2F"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165475E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entidades externas XML?</w:t>
            </w:r>
          </w:p>
        </w:tc>
        <w:tc>
          <w:tcPr>
            <w:tcW w:w="0" w:type="auto"/>
            <w:shd w:val="clear" w:color="auto" w:fill="auto"/>
            <w:noWrap/>
            <w:vAlign w:val="bottom"/>
            <w:hideMark/>
          </w:tcPr>
          <w:p w14:paraId="413B825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305487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BA8BF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B97A70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3EF38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B46C8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583FF2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E030D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ABD9DD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75DFC4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A322B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1FB53BB" w14:textId="77777777" w:rsidTr="00912A75">
        <w:trPr>
          <w:trHeight w:val="300"/>
        </w:trPr>
        <w:tc>
          <w:tcPr>
            <w:tcW w:w="0" w:type="auto"/>
            <w:vMerge/>
            <w:shd w:val="clear" w:color="auto" w:fill="auto"/>
            <w:noWrap/>
            <w:vAlign w:val="bottom"/>
            <w:hideMark/>
          </w:tcPr>
          <w:p w14:paraId="42E3E40C"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3BB06AD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pérdida de control de acceso?</w:t>
            </w:r>
          </w:p>
        </w:tc>
        <w:tc>
          <w:tcPr>
            <w:tcW w:w="0" w:type="auto"/>
            <w:shd w:val="clear" w:color="auto" w:fill="auto"/>
            <w:noWrap/>
            <w:vAlign w:val="bottom"/>
            <w:hideMark/>
          </w:tcPr>
          <w:p w14:paraId="79FF82B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A465A5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8043D0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5A620B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140F6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39878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E1277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79A20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64969F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973F66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0C007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37FFD78" w14:textId="77777777" w:rsidTr="00912A75">
        <w:trPr>
          <w:trHeight w:val="300"/>
        </w:trPr>
        <w:tc>
          <w:tcPr>
            <w:tcW w:w="0" w:type="auto"/>
            <w:vMerge/>
            <w:shd w:val="clear" w:color="auto" w:fill="auto"/>
            <w:noWrap/>
            <w:vAlign w:val="bottom"/>
            <w:hideMark/>
          </w:tcPr>
          <w:p w14:paraId="21C7CC41"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08F3B09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Configuración de seguridad incorrecta?</w:t>
            </w:r>
          </w:p>
        </w:tc>
        <w:tc>
          <w:tcPr>
            <w:tcW w:w="0" w:type="auto"/>
            <w:shd w:val="clear" w:color="auto" w:fill="auto"/>
            <w:noWrap/>
            <w:vAlign w:val="bottom"/>
            <w:hideMark/>
          </w:tcPr>
          <w:p w14:paraId="07CB16B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533D76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0DB719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DA1B2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F4E9F3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63F909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9B023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B0E08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4A19D9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72867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410CC7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0B9E4F2" w14:textId="77777777" w:rsidTr="00912A75">
        <w:trPr>
          <w:trHeight w:val="300"/>
        </w:trPr>
        <w:tc>
          <w:tcPr>
            <w:tcW w:w="0" w:type="auto"/>
            <w:vMerge/>
            <w:shd w:val="clear" w:color="auto" w:fill="auto"/>
            <w:noWrap/>
            <w:vAlign w:val="bottom"/>
            <w:hideMark/>
          </w:tcPr>
          <w:p w14:paraId="602BA614"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058F44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Deserialización Insegura?</w:t>
            </w:r>
          </w:p>
        </w:tc>
        <w:tc>
          <w:tcPr>
            <w:tcW w:w="0" w:type="auto"/>
            <w:shd w:val="clear" w:color="auto" w:fill="auto"/>
            <w:noWrap/>
            <w:vAlign w:val="bottom"/>
            <w:hideMark/>
          </w:tcPr>
          <w:p w14:paraId="6431968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D69D9D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0D8056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53D5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25DE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0E4858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9E273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F86A28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15841B"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379FE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A14883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6B0562C8" w14:textId="77777777" w:rsidTr="00912A75">
        <w:trPr>
          <w:trHeight w:val="300"/>
        </w:trPr>
        <w:tc>
          <w:tcPr>
            <w:tcW w:w="0" w:type="auto"/>
            <w:vMerge/>
            <w:shd w:val="clear" w:color="auto" w:fill="auto"/>
            <w:noWrap/>
            <w:vAlign w:val="bottom"/>
            <w:hideMark/>
          </w:tcPr>
          <w:p w14:paraId="7690D846"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2DC5F6C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Secuencia de Comandos en sitios Cruzados?</w:t>
            </w:r>
          </w:p>
        </w:tc>
        <w:tc>
          <w:tcPr>
            <w:tcW w:w="0" w:type="auto"/>
            <w:shd w:val="clear" w:color="auto" w:fill="auto"/>
            <w:noWrap/>
            <w:vAlign w:val="bottom"/>
            <w:hideMark/>
          </w:tcPr>
          <w:p w14:paraId="1E98432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253E3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74BFDF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95AE3B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DECE6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A126F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5610B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022C3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968606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44812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C09476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4602EA59" w14:textId="77777777" w:rsidTr="00912A75">
        <w:trPr>
          <w:trHeight w:val="300"/>
        </w:trPr>
        <w:tc>
          <w:tcPr>
            <w:tcW w:w="0" w:type="auto"/>
            <w:vMerge/>
            <w:shd w:val="clear" w:color="auto" w:fill="auto"/>
            <w:noWrap/>
            <w:vAlign w:val="bottom"/>
            <w:hideMark/>
          </w:tcPr>
          <w:p w14:paraId="48AB721D"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7445AC4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Componentes con vulnerabilidades conocidas?</w:t>
            </w:r>
          </w:p>
        </w:tc>
        <w:tc>
          <w:tcPr>
            <w:tcW w:w="0" w:type="auto"/>
            <w:shd w:val="clear" w:color="auto" w:fill="auto"/>
            <w:noWrap/>
            <w:vAlign w:val="bottom"/>
            <w:hideMark/>
          </w:tcPr>
          <w:p w14:paraId="2FEE45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62DEE53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0C743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4D2C71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52C42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DFE1D1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8AF5AC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3AEA3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1395E2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0DF0F1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537D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3744786F" w14:textId="77777777" w:rsidTr="00912A75">
        <w:trPr>
          <w:trHeight w:val="300"/>
        </w:trPr>
        <w:tc>
          <w:tcPr>
            <w:tcW w:w="0" w:type="auto"/>
            <w:vMerge/>
            <w:shd w:val="clear" w:color="auto" w:fill="auto"/>
            <w:noWrap/>
            <w:vAlign w:val="bottom"/>
            <w:hideMark/>
          </w:tcPr>
          <w:p w14:paraId="78E5376A"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000000" w:fill="FFFFFF"/>
            <w:noWrap/>
            <w:vAlign w:val="bottom"/>
            <w:hideMark/>
          </w:tcPr>
          <w:p w14:paraId="0C8BCA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Registro y Monitoreo Insuficientes?</w:t>
            </w:r>
          </w:p>
        </w:tc>
        <w:tc>
          <w:tcPr>
            <w:tcW w:w="0" w:type="auto"/>
            <w:shd w:val="clear" w:color="auto" w:fill="auto"/>
            <w:noWrap/>
            <w:vAlign w:val="bottom"/>
            <w:hideMark/>
          </w:tcPr>
          <w:p w14:paraId="69E861C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2FB84A8" w14:textId="318AC991"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561CDC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4203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8139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78227A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37481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ED59D2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3FBCD18"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DF7F45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64EF7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bl>
    <w:p w14:paraId="39F9673E" w14:textId="4F9DEB4E" w:rsidR="00912A75" w:rsidRDefault="00912A75"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79D8DC3" w:rsidR="003C016A" w:rsidRDefault="003C016A" w:rsidP="005758B1">
      <w:pPr>
        <w:spacing w:after="160" w:line="259" w:lineRule="auto"/>
        <w:ind w:left="0" w:firstLine="0"/>
        <w:jc w:val="left"/>
        <w:rPr>
          <w:b/>
          <w:bCs/>
          <w:sz w:val="22"/>
          <w:szCs w:val="24"/>
        </w:rPr>
      </w:pPr>
      <w:r>
        <w:rPr>
          <w:b/>
          <w:bCs/>
          <w:sz w:val="22"/>
          <w:szCs w:val="24"/>
        </w:rPr>
        <w:t>3.10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tiene el mapa de procesos de la organización proyectado después de </w:t>
            </w:r>
            <w:r w:rsidRPr="00077B73">
              <w:rPr>
                <w:rFonts w:ascii="Times New Roman" w:hAnsi="Times New Roman" w:cs="Times New Roman"/>
                <w:sz w:val="24"/>
                <w:szCs w:val="24"/>
              </w:rPr>
              <w:lastRenderedPageBreak/>
              <w:t>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Au no se había contemplado porque no estaba acabo el desarrollo de la 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w:t>
            </w:r>
            <w:r w:rsidRPr="00077B73">
              <w:rPr>
                <w:rFonts w:ascii="Times New Roman" w:hAnsi="Times New Roman" w:cs="Times New Roman"/>
                <w:sz w:val="24"/>
                <w:szCs w:val="24"/>
              </w:rPr>
              <w:lastRenderedPageBreak/>
              <w:t>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w:t>
            </w:r>
            <w:r>
              <w:rPr>
                <w:rFonts w:ascii="Times New Roman" w:hAnsi="Times New Roman" w:cs="Times New Roman"/>
                <w:sz w:val="24"/>
                <w:szCs w:val="24"/>
              </w:rPr>
              <w:lastRenderedPageBreak/>
              <w:t>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 xml:space="preserve">correcta funcionalidad del </w:t>
            </w:r>
            <w:r w:rsidRPr="00077B73">
              <w:rPr>
                <w:rFonts w:ascii="Times New Roman" w:hAnsi="Times New Roman" w:cs="Times New Roman"/>
                <w:sz w:val="24"/>
                <w:szCs w:val="24"/>
              </w:rPr>
              <w:lastRenderedPageBreak/>
              <w:t>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Pr>
                <w:rFonts w:ascii="Times New Roman" w:hAnsi="Times New Roman" w:cs="Times New Roman"/>
                <w:sz w:val="24"/>
                <w:szCs w:val="24"/>
              </w:rPr>
              <w:t>de instalación por</w:t>
            </w:r>
            <w:r>
              <w:rPr>
                <w:rFonts w:ascii="Times New Roman" w:hAnsi="Times New Roman" w:cs="Times New Roman"/>
                <w:sz w:val="24"/>
                <w:szCs w:val="24"/>
              </w:rPr>
              <w:t xml:space="preserve">que el </w:t>
            </w:r>
            <w:r>
              <w:rPr>
                <w:rFonts w:ascii="Times New Roman" w:hAnsi="Times New Roman" w:cs="Times New Roman"/>
                <w:sz w:val="24"/>
                <w:szCs w:val="24"/>
              </w:rPr>
              <w:lastRenderedPageBreak/>
              <w:t xml:space="preserve">programa </w:t>
            </w:r>
            <w:r>
              <w:rPr>
                <w:rFonts w:ascii="Times New Roman" w:hAnsi="Times New Roman" w:cs="Times New Roman"/>
                <w:sz w:val="24"/>
                <w:szCs w:val="24"/>
              </w:rPr>
              <w:t>no estaba</w:t>
            </w:r>
            <w:r>
              <w:rPr>
                <w:rFonts w:ascii="Times New Roman" w:hAnsi="Times New Roman" w:cs="Times New Roman"/>
                <w:sz w:val="24"/>
                <w:szCs w:val="24"/>
              </w:rPr>
              <w:t xml:space="preserve">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25C52DFD"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Se realizara ya que  el desarrollo de la web ya esta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4DACA2F6" w14:textId="60E52EEC" w:rsidR="003C016A" w:rsidRPr="005758B1" w:rsidRDefault="003C016A" w:rsidP="005758B1">
      <w:pPr>
        <w:spacing w:after="160" w:line="259" w:lineRule="auto"/>
        <w:ind w:left="0" w:firstLine="0"/>
        <w:jc w:val="left"/>
        <w:rPr>
          <w:b/>
          <w:bCs/>
          <w:sz w:val="22"/>
          <w:szCs w:val="24"/>
        </w:rPr>
        <w:sectPr w:rsidR="003C016A" w:rsidRPr="005758B1" w:rsidSect="00315A59">
          <w:pgSz w:w="16838" w:h="11906" w:orient="landscape"/>
          <w:pgMar w:top="1690" w:right="788" w:bottom="1701" w:left="1463" w:header="720" w:footer="720" w:gutter="0"/>
          <w:cols w:space="720"/>
          <w:titlePg/>
          <w:docGrid w:linePitch="272"/>
        </w:sectPr>
      </w:pPr>
    </w:p>
    <w:p w14:paraId="2355288A" w14:textId="7E5FF68E" w:rsidR="008F2936" w:rsidRDefault="008F2936" w:rsidP="005758B1">
      <w:pPr>
        <w:spacing w:after="294" w:line="259" w:lineRule="auto"/>
        <w:ind w:left="0" w:firstLine="0"/>
        <w:jc w:val="left"/>
      </w:pP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lastRenderedPageBreak/>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r>
        <w:rPr>
          <w:b/>
        </w:rPr>
        <w:t>C</w:t>
      </w:r>
      <w:r>
        <w:rPr>
          <w:i/>
        </w:rPr>
        <w:t xml:space="preserve">ascading </w:t>
      </w:r>
      <w:r>
        <w:rPr>
          <w:b/>
        </w:rPr>
        <w:t>S</w:t>
      </w:r>
      <w:r>
        <w:rPr>
          <w:i/>
        </w:rPr>
        <w:t xml:space="preserve">tyle </w:t>
      </w:r>
      <w:r>
        <w:rPr>
          <w:b/>
        </w:rPr>
        <w:t>S</w:t>
      </w:r>
      <w:r>
        <w:rPr>
          <w:i/>
        </w:rPr>
        <w:t>heets</w:t>
      </w:r>
      <w:r>
        <w:t xml:space="preserve">) o </w:t>
      </w:r>
      <w:r>
        <w:rPr>
          <w:b/>
        </w:rPr>
        <w:t>CSS</w:t>
      </w:r>
      <w:r>
        <w:t xml:space="preserve"> es el lenguaje utilizado para describir la presentación de documentos</w:t>
      </w:r>
      <w:hyperlink r:id="rId124">
        <w:r>
          <w:t xml:space="preserve"> </w:t>
        </w:r>
      </w:hyperlink>
      <w:hyperlink r:id="rId125">
        <w:r>
          <w:t>HTML</w:t>
        </w:r>
      </w:hyperlink>
      <w:hyperlink r:id="rId126">
        <w:r>
          <w:t xml:space="preserve"> </w:t>
        </w:r>
      </w:hyperlink>
      <w:r>
        <w:t>o</w:t>
      </w:r>
      <w:hyperlink r:id="rId127">
        <w:r>
          <w:t xml:space="preserve"> </w:t>
        </w:r>
      </w:hyperlink>
      <w:hyperlink r:id="rId128">
        <w:r>
          <w:t>XML,</w:t>
        </w:r>
      </w:hyperlink>
      <w:r>
        <w:t xml:space="preserve"> esto incluye varios lenguajes basados en</w:t>
      </w:r>
      <w:hyperlink r:id="rId129">
        <w:r>
          <w:t xml:space="preserve"> </w:t>
        </w:r>
      </w:hyperlink>
      <w:hyperlink r:id="rId130">
        <w:r>
          <w:t>XML</w:t>
        </w:r>
      </w:hyperlink>
      <w:hyperlink r:id="rId131">
        <w:r>
          <w:t xml:space="preserve"> </w:t>
        </w:r>
      </w:hyperlink>
      <w:r>
        <w:t>como son</w:t>
      </w:r>
      <w:hyperlink r:id="rId132">
        <w:r>
          <w:t xml:space="preserve"> </w:t>
        </w:r>
      </w:hyperlink>
      <w:hyperlink r:id="rId133">
        <w:r>
          <w:t>XHTML</w:t>
        </w:r>
      </w:hyperlink>
      <w:hyperlink r:id="rId134">
        <w:r>
          <w:t xml:space="preserve"> </w:t>
        </w:r>
      </w:hyperlink>
      <w:r>
        <w:t>o</w:t>
      </w:r>
      <w:hyperlink r:id="rId135">
        <w:r>
          <w:t xml:space="preserve"> </w:t>
        </w:r>
      </w:hyperlink>
      <w:hyperlink r:id="rId136">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37">
        <w:r>
          <w:t xml:space="preserve"> </w:t>
        </w:r>
      </w:hyperlink>
      <w:hyperlink r:id="rId138">
        <w:r>
          <w:t>gestión de configuración</w:t>
        </w:r>
      </w:hyperlink>
      <w:hyperlink r:id="rId139">
        <w:r>
          <w:t xml:space="preserve"> </w:t>
        </w:r>
      </w:hyperlink>
      <w:r>
        <w:t>a todas las actividades en el sector del desarrollo de</w:t>
      </w:r>
      <w:hyperlink r:id="rId140">
        <w:r>
          <w:t xml:space="preserve"> </w:t>
        </w:r>
      </w:hyperlink>
      <w:hyperlink r:id="rId141">
        <w:r>
          <w:t>software</w:t>
        </w:r>
      </w:hyperlink>
      <w:hyperlink r:id="rId142">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HyperText Markup Language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3">
        <w:r>
          <w:t xml:space="preserve"> </w:t>
        </w:r>
      </w:hyperlink>
      <w:hyperlink r:id="rId144">
        <w:r>
          <w:t>documento</w:t>
        </w:r>
      </w:hyperlink>
      <w:hyperlink r:id="rId145">
        <w:r>
          <w:t xml:space="preserve"> </w:t>
        </w:r>
      </w:hyperlink>
      <w:r>
        <w:t>o información electrónica capaz de contener texto,</w:t>
      </w:r>
      <w:hyperlink r:id="rId146">
        <w:r>
          <w:t xml:space="preserve"> </w:t>
        </w:r>
      </w:hyperlink>
      <w:hyperlink r:id="rId147">
        <w:r>
          <w:t>sonido</w:t>
        </w:r>
      </w:hyperlink>
      <w:hyperlink r:id="rId148">
        <w:r>
          <w:t>,</w:t>
        </w:r>
      </w:hyperlink>
      <w:hyperlink r:id="rId149">
        <w:r>
          <w:t xml:space="preserve"> </w:t>
        </w:r>
      </w:hyperlink>
      <w:hyperlink r:id="rId150">
        <w:r>
          <w:t>vídeo</w:t>
        </w:r>
      </w:hyperlink>
      <w:hyperlink r:id="rId151">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2">
        <w:r>
          <w:t xml:space="preserve"> </w:t>
        </w:r>
      </w:hyperlink>
      <w:hyperlink r:id="rId153">
        <w:r>
          <w:t xml:space="preserve">World Wide </w:t>
        </w:r>
      </w:hyperlink>
      <w:hyperlink r:id="rId154">
        <w:r>
          <w:t>Web</w:t>
        </w:r>
      </w:hyperlink>
      <w:hyperlink r:id="rId155">
        <w:r>
          <w:t xml:space="preserve"> </w:t>
        </w:r>
      </w:hyperlink>
      <w:r>
        <w:t>(WWW) y que puede ser accedida mediante un</w:t>
      </w:r>
      <w:hyperlink r:id="rId156">
        <w:r>
          <w:t xml:space="preserve"> </w:t>
        </w:r>
      </w:hyperlink>
      <w:hyperlink r:id="rId157">
        <w:r>
          <w:t>navegador web.</w:t>
        </w:r>
      </w:hyperlink>
      <w:r>
        <w:t xml:space="preserve"> Esta información se encuentra generalmente en formato</w:t>
      </w:r>
      <w:hyperlink r:id="rId158">
        <w:r>
          <w:t xml:space="preserve"> </w:t>
        </w:r>
      </w:hyperlink>
      <w:hyperlink r:id="rId159">
        <w:r>
          <w:t>HTML</w:t>
        </w:r>
      </w:hyperlink>
      <w:hyperlink r:id="rId160">
        <w:r>
          <w:t xml:space="preserve"> </w:t>
        </w:r>
      </w:hyperlink>
      <w:r>
        <w:t>o</w:t>
      </w:r>
      <w:hyperlink r:id="rId161">
        <w:r>
          <w:t xml:space="preserve"> </w:t>
        </w:r>
      </w:hyperlink>
      <w:hyperlink r:id="rId162">
        <w:r>
          <w:t>XHTML,</w:t>
        </w:r>
      </w:hyperlink>
      <w:r>
        <w:t xml:space="preserve"> y puede proporcionar acceso a otras páginas web mediante</w:t>
      </w:r>
      <w:hyperlink r:id="rId163">
        <w:r>
          <w:t xml:space="preserve"> </w:t>
        </w:r>
      </w:hyperlink>
      <w:hyperlink r:id="rId164">
        <w:r>
          <w:t>enlaces</w:t>
        </w:r>
      </w:hyperlink>
      <w:hyperlink r:id="rId165">
        <w:r>
          <w:t xml:space="preserve"> </w:t>
        </w:r>
      </w:hyperlink>
      <w:r>
        <w:t>de</w:t>
      </w:r>
      <w:hyperlink r:id="rId166">
        <w:r>
          <w:t xml:space="preserve"> </w:t>
        </w:r>
      </w:hyperlink>
      <w:hyperlink r:id="rId167">
        <w:r>
          <w:t>hipertexto</w:t>
        </w:r>
      </w:hyperlink>
      <w:hyperlink r:id="rId168">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169">
        <w:r>
          <w:t xml:space="preserve"> </w:t>
        </w:r>
      </w:hyperlink>
      <w:hyperlink r:id="rId170">
        <w:r>
          <w:rPr>
            <w:i/>
          </w:rPr>
          <w:t>hardware</w:t>
        </w:r>
      </w:hyperlink>
      <w:hyperlink r:id="rId171">
        <w:r>
          <w:t>,</w:t>
        </w:r>
      </w:hyperlink>
      <w:hyperlink r:id="rId172">
        <w:r>
          <w:t xml:space="preserve"> </w:t>
        </w:r>
      </w:hyperlink>
      <w:hyperlink r:id="rId173">
        <w:r>
          <w:rPr>
            <w:i/>
          </w:rPr>
          <w:t>software</w:t>
        </w:r>
      </w:hyperlink>
      <w:hyperlink r:id="rId174">
        <w:r>
          <w:t xml:space="preserve"> </w:t>
        </w:r>
      </w:hyperlink>
      <w:r>
        <w:t xml:space="preserve">y personal informático. El </w:t>
      </w:r>
      <w:r>
        <w:rPr>
          <w:i/>
        </w:rPr>
        <w:t>hardware</w:t>
      </w:r>
      <w:r>
        <w:t xml:space="preserve"> incluye</w:t>
      </w:r>
      <w:hyperlink r:id="rId175">
        <w:r>
          <w:t xml:space="preserve"> </w:t>
        </w:r>
      </w:hyperlink>
      <w:hyperlink r:id="rId176">
        <w:r>
          <w:t>computadoras</w:t>
        </w:r>
      </w:hyperlink>
      <w:hyperlink r:id="rId177">
        <w:r>
          <w:t xml:space="preserve"> </w:t>
        </w:r>
      </w:hyperlink>
      <w:r>
        <w:t>o cualquier tipo de dispositivo electrónico, que consisten en</w:t>
      </w:r>
      <w:hyperlink r:id="rId178">
        <w:r>
          <w:t xml:space="preserve"> </w:t>
        </w:r>
      </w:hyperlink>
      <w:hyperlink r:id="rId179">
        <w:r>
          <w:t>procesadores,</w:t>
        </w:r>
      </w:hyperlink>
      <w:r>
        <w:t xml:space="preserve"> memoria, sistemas de almacenamiento externo, etc. El software incluye al</w:t>
      </w:r>
      <w:hyperlink r:id="rId180">
        <w:r>
          <w:t xml:space="preserve"> </w:t>
        </w:r>
      </w:hyperlink>
      <w:hyperlink r:id="rId181">
        <w:r>
          <w:t>sistema operativo</w:t>
        </w:r>
      </w:hyperlink>
      <w:hyperlink r:id="rId182">
        <w:r>
          <w:t>,</w:t>
        </w:r>
      </w:hyperlink>
      <w:hyperlink r:id="rId183">
        <w:r>
          <w:t xml:space="preserve"> </w:t>
        </w:r>
      </w:hyperlink>
      <w:hyperlink r:id="rId184">
        <w:r>
          <w:rPr>
            <w:i/>
          </w:rPr>
          <w:t>firmware</w:t>
        </w:r>
      </w:hyperlink>
      <w:hyperlink r:id="rId185">
        <w:r>
          <w:t xml:space="preserve"> </w:t>
        </w:r>
      </w:hyperlink>
      <w:r>
        <w:t>y</w:t>
      </w:r>
      <w:hyperlink r:id="rId186">
        <w:r>
          <w:t xml:space="preserve"> </w:t>
        </w:r>
      </w:hyperlink>
      <w:hyperlink r:id="rId187">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8" w:name="_Toc68239"/>
      <w:r>
        <w:rPr>
          <w:sz w:val="24"/>
        </w:rPr>
        <w:br w:type="page"/>
      </w:r>
    </w:p>
    <w:p w14:paraId="0F2526C1" w14:textId="77777777" w:rsidR="00122F6B" w:rsidRDefault="00122F6B">
      <w:pPr>
        <w:pStyle w:val="Ttulo1"/>
        <w:spacing w:after="0"/>
        <w:ind w:left="146" w:right="744"/>
        <w:jc w:val="center"/>
        <w:rPr>
          <w:sz w:val="24"/>
        </w:rPr>
      </w:pPr>
    </w:p>
    <w:p w14:paraId="1ACA53CB" w14:textId="78DF1A1B" w:rsidR="00AC7D6E" w:rsidRDefault="00B1546D">
      <w:pPr>
        <w:pStyle w:val="Ttulo1"/>
        <w:spacing w:after="0"/>
        <w:ind w:left="146" w:right="744"/>
        <w:jc w:val="center"/>
      </w:pPr>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architect.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r>
        <w:rPr>
          <w:b/>
        </w:rPr>
        <w:t>Schilli, Michael. 2009.</w:t>
      </w:r>
      <w:r>
        <w:t xml:space="preserve"> 58, 2009, Linux magazine,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t xml:space="preserve">ConexionESAN.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r>
        <w:rPr>
          <w:b/>
        </w:rPr>
        <w:t>Martins, Rosemary. 2018.</w:t>
      </w:r>
      <w:r>
        <w:t xml:space="preserve"> Blog de la calidad. [En línea] 4 de Junio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r>
        <w:rPr>
          <w:b/>
        </w:rPr>
        <w:t>Morejon, Manuel. 2015.</w:t>
      </w:r>
      <w:r>
        <w:t xml:space="preserve"> MMorejon.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190"/>
      <w:headerReference w:type="default" r:id="rId191"/>
      <w:footerReference w:type="even" r:id="rId192"/>
      <w:footerReference w:type="default" r:id="rId193"/>
      <w:headerReference w:type="first" r:id="rId194"/>
      <w:footerReference w:type="first" r:id="rId195"/>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A7C810" w14:textId="77777777" w:rsidR="00356676" w:rsidRDefault="00356676">
      <w:pPr>
        <w:spacing w:after="0" w:line="240" w:lineRule="auto"/>
      </w:pPr>
      <w:r>
        <w:separator/>
      </w:r>
    </w:p>
  </w:endnote>
  <w:endnote w:type="continuationSeparator" w:id="0">
    <w:p w14:paraId="45A3B2D8" w14:textId="77777777" w:rsidR="00356676" w:rsidRDefault="00356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356ABC" w:rsidRDefault="00356ABC">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356ABC" w:rsidRDefault="00356ABC">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356ABC" w:rsidRDefault="00356ABC">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356ABC" w:rsidRDefault="00356ABC">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356ABC" w:rsidRDefault="00356ABC">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356ABC" w:rsidRDefault="00356ABC">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356ABC" w:rsidRDefault="00356ABC">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356ABC" w:rsidRDefault="00356ABC">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356ABC" w:rsidRDefault="00356ABC">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356ABC" w:rsidRDefault="00356ABC">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356ABC" w:rsidRDefault="00356ABC">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356ABC" w:rsidRDefault="00356ABC">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356ABC" w:rsidRDefault="00356ABC">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356ABC" w:rsidRDefault="00356ABC">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356ABC" w:rsidRDefault="00356ABC">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356ABC" w:rsidRDefault="00356ABC">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356ABC" w:rsidRDefault="00356ABC">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356ABC" w:rsidRDefault="00356ABC">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356ABC" w:rsidRDefault="00356AB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356ABC" w:rsidRDefault="00356ABC">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356ABC" w:rsidRDefault="00356ABC">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356ABC" w:rsidRDefault="00356ABC">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356ABC" w:rsidRDefault="00356ABC">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356ABC" w:rsidRDefault="00356ABC">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356ABC" w:rsidRDefault="00356ABC">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93489B" w14:textId="77777777" w:rsidR="00356676" w:rsidRDefault="00356676">
      <w:pPr>
        <w:spacing w:after="0" w:line="240" w:lineRule="auto"/>
      </w:pPr>
      <w:r>
        <w:separator/>
      </w:r>
    </w:p>
  </w:footnote>
  <w:footnote w:type="continuationSeparator" w:id="0">
    <w:p w14:paraId="7D621878" w14:textId="77777777" w:rsidR="00356676" w:rsidRDefault="00356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356ABC" w:rsidRDefault="00356ABC">
    <w:pPr>
      <w:spacing w:after="0" w:line="259" w:lineRule="auto"/>
      <w:ind w:left="142" w:firstLine="0"/>
      <w:jc w:val="left"/>
    </w:pPr>
    <w:r>
      <w:rPr>
        <w:sz w:val="23"/>
      </w:rPr>
      <w:t xml:space="preserve"> </w:t>
    </w:r>
    <w:r>
      <w:t xml:space="preserve"> </w:t>
    </w:r>
  </w:p>
  <w:p w14:paraId="2EE27A0D" w14:textId="77777777" w:rsidR="00356ABC" w:rsidRDefault="00356ABC">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356ABC" w:rsidRDefault="00356ABC">
    <w:pPr>
      <w:spacing w:after="96" w:line="259" w:lineRule="auto"/>
      <w:ind w:left="0" w:right="1027" w:firstLine="0"/>
      <w:jc w:val="right"/>
    </w:pPr>
    <w:r>
      <w:rPr>
        <w:rFonts w:ascii="Calibri" w:eastAsia="Calibri" w:hAnsi="Calibri" w:cs="Calibri"/>
        <w:sz w:val="22"/>
      </w:rPr>
      <w:t xml:space="preserve">rocesos de Software   </w:t>
    </w:r>
    <w:r>
      <w:rPr>
        <w:sz w:val="31"/>
        <w:vertAlign w:val="subscript"/>
      </w:rPr>
      <w:t xml:space="preserve"> </w:t>
    </w:r>
  </w:p>
  <w:p w14:paraId="27D73837"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356ABC" w:rsidRDefault="00356ABC">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356ABC" w:rsidRDefault="00356ABC">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356ABC" w:rsidRDefault="00356ABC">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356ABC" w:rsidRDefault="00356ABC">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356ABC" w:rsidRDefault="00356ABC">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356ABC" w:rsidRDefault="00356ABC">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356ABC" w:rsidRDefault="00356ABC">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356ABC" w:rsidRDefault="00356ABC">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356ABC" w:rsidRDefault="00356ABC">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356ABC" w:rsidRDefault="00356ABC">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356ABC" w:rsidRDefault="00356ABC">
    <w:pPr>
      <w:spacing w:after="0" w:line="259" w:lineRule="auto"/>
      <w:ind w:left="142" w:firstLine="0"/>
      <w:jc w:val="left"/>
    </w:pPr>
    <w:r>
      <w:rPr>
        <w:sz w:val="23"/>
      </w:rPr>
      <w:t xml:space="preserve"> </w:t>
    </w:r>
    <w:r>
      <w:t xml:space="preserve"> </w:t>
    </w:r>
  </w:p>
  <w:p w14:paraId="501A7A10" w14:textId="77777777" w:rsidR="00356ABC" w:rsidRDefault="00356ABC">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356ABC" w:rsidRDefault="00356ABC">
    <w:pPr>
      <w:spacing w:after="96" w:line="259" w:lineRule="auto"/>
      <w:ind w:left="0" w:right="1027" w:firstLine="0"/>
      <w:jc w:val="right"/>
    </w:pPr>
    <w:r>
      <w:rPr>
        <w:rFonts w:ascii="Calibri" w:eastAsia="Calibri" w:hAnsi="Calibri" w:cs="Calibri"/>
        <w:sz w:val="22"/>
      </w:rPr>
      <w:t xml:space="preserve">rocesos de Software   </w:t>
    </w:r>
    <w:r>
      <w:rPr>
        <w:sz w:val="31"/>
        <w:vertAlign w:val="subscript"/>
      </w:rPr>
      <w:t xml:space="preserve"> </w:t>
    </w:r>
  </w:p>
  <w:p w14:paraId="2BCB4F7C"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356ABC" w:rsidRDefault="00356ABC">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356ABC" w:rsidRDefault="00356ABC">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356ABC" w:rsidRDefault="00356ABC">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356ABC" w:rsidRDefault="00356ABC">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356ABC" w:rsidRDefault="00356ABC">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356ABC" w:rsidRDefault="00356ABC">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356ABC" w:rsidRDefault="00356ABC">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356ABC" w:rsidRDefault="00356ABC">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356ABC" w:rsidRDefault="00356ABC">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2"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2"/>
  </w:num>
  <w:num w:numId="6">
    <w:abstractNumId w:val="6"/>
  </w:num>
  <w:num w:numId="7">
    <w:abstractNumId w:val="0"/>
  </w:num>
  <w:num w:numId="8">
    <w:abstractNumId w:val="9"/>
  </w:num>
  <w:num w:numId="9">
    <w:abstractNumId w:val="14"/>
  </w:num>
  <w:num w:numId="10">
    <w:abstractNumId w:val="13"/>
  </w:num>
  <w:num w:numId="11">
    <w:abstractNumId w:val="1"/>
  </w:num>
  <w:num w:numId="12">
    <w:abstractNumId w:val="4"/>
  </w:num>
  <w:num w:numId="13">
    <w:abstractNumId w:val="5"/>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36AAA"/>
    <w:rsid w:val="0006460F"/>
    <w:rsid w:val="00112BAA"/>
    <w:rsid w:val="00122F6B"/>
    <w:rsid w:val="001C1E61"/>
    <w:rsid w:val="001C2D02"/>
    <w:rsid w:val="001D1568"/>
    <w:rsid w:val="0022133D"/>
    <w:rsid w:val="002E0C6A"/>
    <w:rsid w:val="00315A59"/>
    <w:rsid w:val="00356676"/>
    <w:rsid w:val="00356ABC"/>
    <w:rsid w:val="003730A9"/>
    <w:rsid w:val="003A7279"/>
    <w:rsid w:val="003C016A"/>
    <w:rsid w:val="00421BED"/>
    <w:rsid w:val="00434FD9"/>
    <w:rsid w:val="004607CA"/>
    <w:rsid w:val="0048175B"/>
    <w:rsid w:val="004D0D3B"/>
    <w:rsid w:val="004D4898"/>
    <w:rsid w:val="004F0B7A"/>
    <w:rsid w:val="005758B1"/>
    <w:rsid w:val="00594546"/>
    <w:rsid w:val="005A11A6"/>
    <w:rsid w:val="005B7D55"/>
    <w:rsid w:val="005C27D5"/>
    <w:rsid w:val="005C6EF4"/>
    <w:rsid w:val="006C6D3E"/>
    <w:rsid w:val="006D50DA"/>
    <w:rsid w:val="00712386"/>
    <w:rsid w:val="007A6ACE"/>
    <w:rsid w:val="007E66E8"/>
    <w:rsid w:val="00806D01"/>
    <w:rsid w:val="00893EB5"/>
    <w:rsid w:val="008F2936"/>
    <w:rsid w:val="008F337E"/>
    <w:rsid w:val="00912A75"/>
    <w:rsid w:val="009D17B3"/>
    <w:rsid w:val="00A0608B"/>
    <w:rsid w:val="00A10C8F"/>
    <w:rsid w:val="00A32518"/>
    <w:rsid w:val="00AC7D6E"/>
    <w:rsid w:val="00AF34F6"/>
    <w:rsid w:val="00B1546D"/>
    <w:rsid w:val="00B3397D"/>
    <w:rsid w:val="00B872E7"/>
    <w:rsid w:val="00B8735F"/>
    <w:rsid w:val="00C144CA"/>
    <w:rsid w:val="00C4466A"/>
    <w:rsid w:val="00CE2718"/>
    <w:rsid w:val="00D3069E"/>
    <w:rsid w:val="00D376A3"/>
    <w:rsid w:val="00DB5884"/>
    <w:rsid w:val="00DE2EC1"/>
    <w:rsid w:val="00DE4BC0"/>
    <w:rsid w:val="00E1144D"/>
    <w:rsid w:val="00E75D78"/>
    <w:rsid w:val="00EE4745"/>
    <w:rsid w:val="00EE6184"/>
    <w:rsid w:val="00F3128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semiHidden/>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header" Target="header6.xml"/><Relationship Id="rId68" Type="http://schemas.openxmlformats.org/officeDocument/2006/relationships/footer" Target="footer7.xml"/><Relationship Id="rId84" Type="http://schemas.openxmlformats.org/officeDocument/2006/relationships/footer" Target="footer13.xml"/><Relationship Id="rId89" Type="http://schemas.openxmlformats.org/officeDocument/2006/relationships/image" Target="media/image53.jpg"/><Relationship Id="rId112" Type="http://schemas.openxmlformats.org/officeDocument/2006/relationships/image" Target="media/image76.png"/><Relationship Id="rId133" Type="http://schemas.openxmlformats.org/officeDocument/2006/relationships/hyperlink" Target="https://developer.mozilla.org/es/docs/XHTML" TargetMode="External"/><Relationship Id="rId138" Type="http://schemas.openxmlformats.org/officeDocument/2006/relationships/hyperlink" Target="https://es.wikipedia.org/wiki/Gesti%C3%B3n_de_configuraci%C3%B3n" TargetMode="External"/><Relationship Id="rId154" Type="http://schemas.openxmlformats.org/officeDocument/2006/relationships/hyperlink" Target="https://es.wikipedia.org/wiki/World_Wide_Web" TargetMode="External"/><Relationship Id="rId159" Type="http://schemas.openxmlformats.org/officeDocument/2006/relationships/hyperlink" Target="https://es.wikipedia.org/wiki/HTML" TargetMode="External"/><Relationship Id="rId175" Type="http://schemas.openxmlformats.org/officeDocument/2006/relationships/hyperlink" Target="https://es.wikipedia.org/wiki/Computadora" TargetMode="External"/><Relationship Id="rId170" Type="http://schemas.openxmlformats.org/officeDocument/2006/relationships/hyperlink" Target="https://es.wikipedia.org/wiki/Hardware" TargetMode="External"/><Relationship Id="rId191" Type="http://schemas.openxmlformats.org/officeDocument/2006/relationships/header" Target="header20.xml"/><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www.scielo.org.co/pdf/entra/v13n1/1900-3803-entra-13-01-00236.pdf" TargetMode="External"/><Relationship Id="rId53" Type="http://schemas.openxmlformats.org/officeDocument/2006/relationships/header" Target="header1.xml"/><Relationship Id="rId58" Type="http://schemas.openxmlformats.org/officeDocument/2006/relationships/footer" Target="footer3.xml"/><Relationship Id="rId74" Type="http://schemas.openxmlformats.org/officeDocument/2006/relationships/image" Target="media/image50.jpg"/><Relationship Id="rId79" Type="http://schemas.openxmlformats.org/officeDocument/2006/relationships/header" Target="header12.xml"/><Relationship Id="rId102" Type="http://schemas.openxmlformats.org/officeDocument/2006/relationships/image" Target="media/image66.png"/><Relationship Id="rId123" Type="http://schemas.openxmlformats.org/officeDocument/2006/relationships/footer" Target="footer18.xml"/><Relationship Id="rId128" Type="http://schemas.openxmlformats.org/officeDocument/2006/relationships/hyperlink" Target="https://developer.mozilla.org/es/docs/XML" TargetMode="External"/><Relationship Id="rId144" Type="http://schemas.openxmlformats.org/officeDocument/2006/relationships/hyperlink" Target="https://es.wikipedia.org/wiki/Documento" TargetMode="External"/><Relationship Id="rId149" Type="http://schemas.openxmlformats.org/officeDocument/2006/relationships/hyperlink" Target="https://es.wikipedia.org/wiki/V%C3%ADdeo" TargetMode="External"/><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9.png"/><Relationship Id="rId160" Type="http://schemas.openxmlformats.org/officeDocument/2006/relationships/hyperlink" Target="https://es.wikipedia.org/wiki/HTML" TargetMode="External"/><Relationship Id="rId165" Type="http://schemas.openxmlformats.org/officeDocument/2006/relationships/hyperlink" Target="https://es.wikipedia.org/wiki/Hiperv%C3%ADnculo" TargetMode="External"/><Relationship Id="rId181" Type="http://schemas.openxmlformats.org/officeDocument/2006/relationships/hyperlink" Target="https://es.wikipedia.org/wiki/Sistema_operativo" TargetMode="External"/><Relationship Id="rId186" Type="http://schemas.openxmlformats.org/officeDocument/2006/relationships/hyperlink" Target="https://es.wikipedia.org/wiki/Aplicaci%C3%B3n_inform%C3%A1tica"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footer" Target="footer6.xml"/><Relationship Id="rId69" Type="http://schemas.openxmlformats.org/officeDocument/2006/relationships/footer" Target="footer8.xml"/><Relationship Id="rId113" Type="http://schemas.openxmlformats.org/officeDocument/2006/relationships/image" Target="media/image77.png"/><Relationship Id="rId118" Type="http://schemas.openxmlformats.org/officeDocument/2006/relationships/header" Target="header16.xml"/><Relationship Id="rId134" Type="http://schemas.openxmlformats.org/officeDocument/2006/relationships/hyperlink" Target="https://developer.mozilla.org/es/docs/XHTML" TargetMode="External"/><Relationship Id="rId139" Type="http://schemas.openxmlformats.org/officeDocument/2006/relationships/hyperlink" Target="https://es.wikipedia.org/wiki/Gesti%C3%B3n_de_configuraci%C3%B3n" TargetMode="External"/><Relationship Id="rId80" Type="http://schemas.openxmlformats.org/officeDocument/2006/relationships/footer" Target="footer12.xml"/><Relationship Id="rId85" Type="http://schemas.openxmlformats.org/officeDocument/2006/relationships/footer" Target="footer14.xml"/><Relationship Id="rId150" Type="http://schemas.openxmlformats.org/officeDocument/2006/relationships/hyperlink" Target="https://es.wikipedia.org/wiki/V%C3%ADdeo" TargetMode="External"/><Relationship Id="rId155" Type="http://schemas.openxmlformats.org/officeDocument/2006/relationships/hyperlink" Target="https://es.wikipedia.org/wiki/World_Wide_Web" TargetMode="External"/><Relationship Id="rId171" Type="http://schemas.openxmlformats.org/officeDocument/2006/relationships/hyperlink" Target="https://es.wikipedia.org/wiki/Hardware" TargetMode="External"/><Relationship Id="rId176" Type="http://schemas.openxmlformats.org/officeDocument/2006/relationships/hyperlink" Target="https://es.wikipedia.org/wiki/Computadora" TargetMode="External"/><Relationship Id="rId192" Type="http://schemas.openxmlformats.org/officeDocument/2006/relationships/footer" Target="footer19.xml"/><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eader" Target="header4.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hyperlink" Target="https://developer.mozilla.org/es/docs/HTML" TargetMode="External"/><Relationship Id="rId129" Type="http://schemas.openxmlformats.org/officeDocument/2006/relationships/hyperlink" Target="https://developer.mozilla.org/es/docs/XML" TargetMode="External"/><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https://es.wikipedia.org/wiki/Software" TargetMode="External"/><Relationship Id="rId145" Type="http://schemas.openxmlformats.org/officeDocument/2006/relationships/hyperlink" Target="https://es.wikipedia.org/wiki/Documento" TargetMode="External"/><Relationship Id="rId161" Type="http://schemas.openxmlformats.org/officeDocument/2006/relationships/hyperlink" Target="https://es.wikipedia.org/wiki/XHTML" TargetMode="External"/><Relationship Id="rId166" Type="http://schemas.openxmlformats.org/officeDocument/2006/relationships/hyperlink" Target="https://es.wikipedia.org/wiki/Hipertexto" TargetMode="External"/><Relationship Id="rId182" Type="http://schemas.openxmlformats.org/officeDocument/2006/relationships/hyperlink" Target="https://es.wikipedia.org/wiki/Sistema_operativo" TargetMode="External"/><Relationship Id="rId187" Type="http://schemas.openxmlformats.org/officeDocument/2006/relationships/hyperlink" Target="https://es.wikipedia.org/wiki/Aplicaci%C3%B3n_inform%C3%A1tic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8.png"/><Relationship Id="rId119" Type="http://schemas.openxmlformats.org/officeDocument/2006/relationships/header" Target="header17.xml"/><Relationship Id="rId44"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image" Target="media/image47.png"/><Relationship Id="rId81" Type="http://schemas.openxmlformats.org/officeDocument/2006/relationships/image" Target="media/image51.png"/><Relationship Id="rId86" Type="http://schemas.openxmlformats.org/officeDocument/2006/relationships/header" Target="header15.xml"/><Relationship Id="rId130" Type="http://schemas.openxmlformats.org/officeDocument/2006/relationships/hyperlink" Target="https://developer.mozilla.org/es/docs/XML" TargetMode="External"/><Relationship Id="rId135" Type="http://schemas.openxmlformats.org/officeDocument/2006/relationships/hyperlink" Target="https://developer.mozilla.org/es/docs/SVG" TargetMode="External"/><Relationship Id="rId151" Type="http://schemas.openxmlformats.org/officeDocument/2006/relationships/hyperlink" Target="https://es.wikipedia.org/wiki/V%C3%ADdeo" TargetMode="External"/><Relationship Id="rId156" Type="http://schemas.openxmlformats.org/officeDocument/2006/relationships/hyperlink" Target="https://es.wikipedia.org/wiki/Navegador_web" TargetMode="External"/><Relationship Id="rId177" Type="http://schemas.openxmlformats.org/officeDocument/2006/relationships/hyperlink" Target="https://es.wikipedia.org/wiki/Computadora" TargetMode="External"/><Relationship Id="rId172" Type="http://schemas.openxmlformats.org/officeDocument/2006/relationships/hyperlink" Target="https://es.wikipedia.org/wiki/Software" TargetMode="External"/><Relationship Id="rId193" Type="http://schemas.openxmlformats.org/officeDocument/2006/relationships/footer" Target="footer20.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16.xml"/><Relationship Id="rId125" Type="http://schemas.openxmlformats.org/officeDocument/2006/relationships/hyperlink" Target="https://developer.mozilla.org/es/docs/HTML" TargetMode="External"/><Relationship Id="rId141" Type="http://schemas.openxmlformats.org/officeDocument/2006/relationships/hyperlink" Target="https://es.wikipedia.org/wiki/Software" TargetMode="External"/><Relationship Id="rId146" Type="http://schemas.openxmlformats.org/officeDocument/2006/relationships/hyperlink" Target="https://es.wikipedia.org/wiki/Sonido" TargetMode="External"/><Relationship Id="rId167" Type="http://schemas.openxmlformats.org/officeDocument/2006/relationships/hyperlink" Target="https://es.wikipedia.org/wiki/Hipertexto" TargetMode="External"/><Relationship Id="rId188"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jpeg"/><Relationship Id="rId162" Type="http://schemas.openxmlformats.org/officeDocument/2006/relationships/hyperlink" Target="https://es.wikipedia.org/wiki/XHTML" TargetMode="External"/><Relationship Id="rId183" Type="http://schemas.openxmlformats.org/officeDocument/2006/relationships/hyperlink" Target="https://es.wikipedia.org/wiki/Firmwa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yperlink" Target="https://developer.mozilla.org/es/docs/XML" TargetMode="External"/><Relationship Id="rId136" Type="http://schemas.openxmlformats.org/officeDocument/2006/relationships/hyperlink" Target="https://developer.mozilla.org/es/docs/SVG" TargetMode="External"/><Relationship Id="rId157" Type="http://schemas.openxmlformats.org/officeDocument/2006/relationships/hyperlink" Target="https://es.wikipedia.org/wiki/Navegador_web" TargetMode="External"/><Relationship Id="rId178" Type="http://schemas.openxmlformats.org/officeDocument/2006/relationships/hyperlink" Target="https://es.wikipedia.org/wiki/Unidad_central_de_procesamiento"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hyperlink" Target="https://es.wikipedia.org/wiki/World_Wide_Web" TargetMode="External"/><Relationship Id="rId173" Type="http://schemas.openxmlformats.org/officeDocument/2006/relationships/hyperlink" Target="https://es.wikipedia.org/wiki/Software" TargetMode="External"/><Relationship Id="rId194" Type="http://schemas.openxmlformats.org/officeDocument/2006/relationships/header" Target="header2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developer.mozilla.org/es/docs/HTML" TargetMode="External"/><Relationship Id="rId147" Type="http://schemas.openxmlformats.org/officeDocument/2006/relationships/hyperlink" Target="https://es.wikipedia.org/wiki/Sonido" TargetMode="External"/><Relationship Id="rId168" Type="http://schemas.openxmlformats.org/officeDocument/2006/relationships/hyperlink" Target="https://es.wikipedia.org/wiki/Hipertexto"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48.png"/><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footer" Target="footer17.xml"/><Relationship Id="rId142" Type="http://schemas.openxmlformats.org/officeDocument/2006/relationships/hyperlink" Target="https://es.wikipedia.org/wiki/Software" TargetMode="External"/><Relationship Id="rId163" Type="http://schemas.openxmlformats.org/officeDocument/2006/relationships/hyperlink" Target="https://es.wikipedia.org/wiki/Hiperv%C3%ADnculo" TargetMode="External"/><Relationship Id="rId184" Type="http://schemas.openxmlformats.org/officeDocument/2006/relationships/hyperlink" Target="https://es.wikipedia.org/wiki/Firmware" TargetMode="External"/><Relationship Id="rId189"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eader" Target="header8.xml"/><Relationship Id="rId116" Type="http://schemas.openxmlformats.org/officeDocument/2006/relationships/image" Target="media/image80.png"/><Relationship Id="rId137" Type="http://schemas.openxmlformats.org/officeDocument/2006/relationships/hyperlink" Target="https://es.wikipedia.org/wiki/Gesti%C3%B3n_de_configuraci%C3%B3n" TargetMode="External"/><Relationship Id="rId158" Type="http://schemas.openxmlformats.org/officeDocument/2006/relationships/hyperlink" Target="https://es.wikipedia.org/wiki/HTML"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hyperlink" Target="https://developer.mozilla.org/es/docs/XHTML" TargetMode="External"/><Relationship Id="rId153" Type="http://schemas.openxmlformats.org/officeDocument/2006/relationships/hyperlink" Target="https://es.wikipedia.org/wiki/World_Wide_Web" TargetMode="External"/><Relationship Id="rId174" Type="http://schemas.openxmlformats.org/officeDocument/2006/relationships/hyperlink" Target="https://es.wikipedia.org/wiki/Software" TargetMode="External"/><Relationship Id="rId179" Type="http://schemas.openxmlformats.org/officeDocument/2006/relationships/hyperlink" Target="https://es.wikipedia.org/wiki/Unidad_central_de_procesamiento" TargetMode="External"/><Relationship Id="rId195" Type="http://schemas.openxmlformats.org/officeDocument/2006/relationships/footer" Target="footer21.xml"/><Relationship Id="rId190" Type="http://schemas.openxmlformats.org/officeDocument/2006/relationships/header" Target="header19.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0.png"/><Relationship Id="rId127" Type="http://schemas.openxmlformats.org/officeDocument/2006/relationships/hyperlink" Target="https://developer.mozilla.org/es/docs/X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footer" Target="footer11.xml"/><Relationship Id="rId94" Type="http://schemas.openxmlformats.org/officeDocument/2006/relationships/image" Target="media/image58.jp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eader" Target="header18.xml"/><Relationship Id="rId143" Type="http://schemas.openxmlformats.org/officeDocument/2006/relationships/hyperlink" Target="https://es.wikipedia.org/wiki/Documento" TargetMode="External"/><Relationship Id="rId148" Type="http://schemas.openxmlformats.org/officeDocument/2006/relationships/hyperlink" Target="https://es.wikipedia.org/wiki/Sonido" TargetMode="External"/><Relationship Id="rId164" Type="http://schemas.openxmlformats.org/officeDocument/2006/relationships/hyperlink" Target="https://es.wikipedia.org/wiki/Hiperv%C3%ADnculo" TargetMode="External"/><Relationship Id="rId169" Type="http://schemas.openxmlformats.org/officeDocument/2006/relationships/hyperlink" Target="https://es.wikipedia.org/wiki/Hardware" TargetMode="External"/><Relationship Id="rId185" Type="http://schemas.openxmlformats.org/officeDocument/2006/relationships/hyperlink" Target="https://es.wikipedia.org/wiki/Firmwar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Sistema_operativo" TargetMode="External"/><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92</Pages>
  <Words>11330</Words>
  <Characters>62320</Characters>
  <Application>Microsoft Office Word</Application>
  <DocSecurity>0</DocSecurity>
  <Lines>519</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9</cp:revision>
  <dcterms:created xsi:type="dcterms:W3CDTF">2020-07-10T19:01:00Z</dcterms:created>
  <dcterms:modified xsi:type="dcterms:W3CDTF">2020-07-14T17:57:00Z</dcterms:modified>
</cp:coreProperties>
</file>